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48F03" w14:textId="14BCE466" w:rsidR="00C40E15" w:rsidRDefault="0075465C" w:rsidP="006C50A2">
      <w:pPr>
        <w:spacing w:after="0" w:line="360" w:lineRule="auto"/>
        <w:ind w:left="-426"/>
        <w:jc w:val="center"/>
        <w:rPr>
          <w:noProof/>
          <w:lang w:eastAsia="pl-PL"/>
        </w:rPr>
      </w:pPr>
      <w:r>
        <w:rPr>
          <w:noProof/>
        </w:rPr>
        <w:drawing>
          <wp:inline distT="0" distB="0" distL="0" distR="0" wp14:anchorId="2D92D70D" wp14:editId="7550D7D3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107F1" w14:textId="3CC076D5" w:rsidR="00256540" w:rsidRPr="00EC166F" w:rsidRDefault="00256540" w:rsidP="00256540">
      <w:pPr>
        <w:spacing w:after="0" w:line="360" w:lineRule="auto"/>
        <w:ind w:left="-426"/>
        <w:rPr>
          <w:rFonts w:ascii="Aptos" w:eastAsia="Calibri" w:hAnsi="Aptos" w:cs="Arial"/>
          <w:b/>
        </w:rPr>
      </w:pPr>
      <w:r w:rsidRPr="00EC166F">
        <w:rPr>
          <w:rFonts w:ascii="Aptos" w:eastAsia="Calibri" w:hAnsi="Aptos" w:cs="Arial"/>
          <w:b/>
        </w:rPr>
        <w:t xml:space="preserve">Załącznik nr </w:t>
      </w:r>
      <w:r w:rsidR="004574FF" w:rsidRPr="00EC166F">
        <w:rPr>
          <w:rFonts w:ascii="Aptos" w:eastAsia="Calibri" w:hAnsi="Aptos" w:cs="Arial"/>
          <w:b/>
        </w:rPr>
        <w:t>5</w:t>
      </w:r>
      <w:r w:rsidR="00B43BC5" w:rsidRPr="00EC166F">
        <w:rPr>
          <w:rFonts w:ascii="Aptos" w:eastAsia="Calibri" w:hAnsi="Aptos" w:cs="Arial"/>
          <w:b/>
        </w:rPr>
        <w:t>: Sprawozdanie z zachowania trwałości</w:t>
      </w:r>
    </w:p>
    <w:tbl>
      <w:tblPr>
        <w:tblStyle w:val="Tabela-Siatka"/>
        <w:tblW w:w="10037" w:type="dxa"/>
        <w:tblInd w:w="-431" w:type="dxa"/>
        <w:tblLayout w:type="fixed"/>
        <w:tblLook w:val="04A0" w:firstRow="1" w:lastRow="0" w:firstColumn="1" w:lastColumn="0" w:noHBand="0" w:noVBand="1"/>
        <w:tblCaption w:val="sprawozdanie z zachowania trwałości"/>
        <w:tblDescription w:val="sprawozdanie z zachowania trwałości"/>
      </w:tblPr>
      <w:tblGrid>
        <w:gridCol w:w="421"/>
        <w:gridCol w:w="4826"/>
        <w:gridCol w:w="414"/>
        <w:gridCol w:w="4376"/>
      </w:tblGrid>
      <w:tr w:rsidR="00C40E15" w:rsidRPr="00EC166F" w14:paraId="301A1036" w14:textId="77777777" w:rsidTr="00482185">
        <w:tc>
          <w:tcPr>
            <w:tcW w:w="1003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4646E1" w14:textId="77777777" w:rsidR="00C40E15" w:rsidRPr="00EC166F" w:rsidRDefault="00F55FFC" w:rsidP="006F6F33">
            <w:pPr>
              <w:spacing w:before="240" w:line="360" w:lineRule="auto"/>
              <w:jc w:val="center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  <w:b/>
              </w:rPr>
              <w:t>Sprawozdanie z zachowania trwałości</w:t>
            </w:r>
          </w:p>
        </w:tc>
      </w:tr>
      <w:tr w:rsidR="00C40E15" w:rsidRPr="00EC166F" w14:paraId="77CAD064" w14:textId="77777777" w:rsidTr="005D2438">
        <w:tc>
          <w:tcPr>
            <w:tcW w:w="10037" w:type="dxa"/>
            <w:gridSpan w:val="4"/>
            <w:tcBorders>
              <w:left w:val="nil"/>
              <w:bottom w:val="nil"/>
              <w:right w:val="nil"/>
            </w:tcBorders>
          </w:tcPr>
          <w:p w14:paraId="006D2FAE" w14:textId="77777777" w:rsidR="00C40E15" w:rsidRPr="00EC166F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Cel złożenia dokumentu:</w:t>
            </w:r>
          </w:p>
        </w:tc>
      </w:tr>
      <w:tr w:rsidR="00C40E15" w:rsidRPr="00EC166F" w14:paraId="4C0493C5" w14:textId="77777777" w:rsidTr="005D2438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3AA996A6" w14:textId="77777777" w:rsidR="00C40E15" w:rsidRPr="00EC166F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17052929" w14:textId="77777777" w:rsidR="00C40E15" w:rsidRPr="00EC166F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złożenie obowiązkowego rocznego sprawozdania </w:t>
            </w:r>
            <w:r w:rsidRPr="00EC166F">
              <w:rPr>
                <w:rFonts w:ascii="Aptos" w:hAnsi="Aptos" w:cs="Arial"/>
              </w:rPr>
              <w:br/>
              <w:t>z zachowania trwałości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C08CEFB" w14:textId="77777777" w:rsidR="00C40E15" w:rsidRPr="00EC166F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</w:p>
        </w:tc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38F938CB" w14:textId="77777777" w:rsidR="00C40E15" w:rsidRPr="00EC166F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Korekta złożonego wcześniej rocznego sprawozdania z zachowania trwałości</w:t>
            </w:r>
          </w:p>
        </w:tc>
      </w:tr>
    </w:tbl>
    <w:p w14:paraId="00ADD5F9" w14:textId="77777777" w:rsidR="005D2438" w:rsidRPr="00EC166F" w:rsidRDefault="005D2438" w:rsidP="005D2438">
      <w:pPr>
        <w:spacing w:line="360" w:lineRule="auto"/>
        <w:rPr>
          <w:rFonts w:ascii="Aptos" w:hAnsi="Aptos" w:cs="Arial"/>
          <w:b/>
        </w:rPr>
      </w:pPr>
      <w:r w:rsidRPr="00EC166F">
        <w:rPr>
          <w:rFonts w:ascii="Aptos" w:hAnsi="Aptos" w:cs="Arial"/>
          <w:b/>
        </w:rPr>
        <w:t xml:space="preserve">I. </w:t>
      </w:r>
      <w:r w:rsidR="00F55FFC" w:rsidRPr="00EC166F">
        <w:rPr>
          <w:rFonts w:ascii="Aptos" w:hAnsi="Aptos" w:cs="Arial"/>
          <w:b/>
        </w:rPr>
        <w:t>Informacje o Beneficjencie</w:t>
      </w:r>
    </w:p>
    <w:tbl>
      <w:tblPr>
        <w:tblStyle w:val="Tabela-Siatka"/>
        <w:tblW w:w="10093" w:type="dxa"/>
        <w:tblInd w:w="-459" w:type="dxa"/>
        <w:tblLayout w:type="fixed"/>
        <w:tblLook w:val="04A0" w:firstRow="1" w:lastRow="0" w:firstColumn="1" w:lastColumn="0" w:noHBand="0" w:noVBand="1"/>
        <w:tblCaption w:val="informacje o Beneficjencie"/>
      </w:tblPr>
      <w:tblGrid>
        <w:gridCol w:w="3402"/>
        <w:gridCol w:w="3594"/>
        <w:gridCol w:w="66"/>
        <w:gridCol w:w="3031"/>
      </w:tblGrid>
      <w:tr w:rsidR="00482185" w:rsidRPr="00EC166F" w14:paraId="46FBCFA1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27F674F8" w14:textId="77777777" w:rsidR="005D2438" w:rsidRPr="00EC166F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</w:rPr>
              <w:t>Numer umowy</w:t>
            </w:r>
            <w:r w:rsidR="00E44CCD" w:rsidRPr="00EC166F">
              <w:rPr>
                <w:rFonts w:ascii="Aptos" w:hAnsi="Aptos" w:cs="Arial"/>
              </w:rPr>
              <w:t>/decyzji</w:t>
            </w:r>
            <w:r w:rsidRPr="00EC166F">
              <w:rPr>
                <w:rFonts w:ascii="Aptos" w:hAnsi="Aptos" w:cs="Arial"/>
              </w:rPr>
              <w:t>:</w:t>
            </w:r>
          </w:p>
        </w:tc>
        <w:tc>
          <w:tcPr>
            <w:tcW w:w="6691" w:type="dxa"/>
            <w:gridSpan w:val="3"/>
          </w:tcPr>
          <w:p w14:paraId="34F21AD3" w14:textId="0E51FAA1" w:rsidR="005D2438" w:rsidRPr="00EC166F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</w:p>
        </w:tc>
      </w:tr>
      <w:tr w:rsidR="00482185" w:rsidRPr="00EC166F" w14:paraId="57C57F6F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455933CF" w14:textId="77777777" w:rsidR="005D2438" w:rsidRPr="00EC166F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</w:rPr>
              <w:t>Tytuł projektu</w:t>
            </w:r>
          </w:p>
        </w:tc>
        <w:tc>
          <w:tcPr>
            <w:tcW w:w="6691" w:type="dxa"/>
            <w:gridSpan w:val="3"/>
          </w:tcPr>
          <w:p w14:paraId="0A2565F8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482185" w:rsidRPr="00EC166F" w14:paraId="2489CB7F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4EB6A2D6" w14:textId="77777777" w:rsidR="005D2438" w:rsidRPr="00EC166F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</w:rPr>
              <w:t>Nazwa Beneficjenta:</w:t>
            </w:r>
          </w:p>
        </w:tc>
        <w:tc>
          <w:tcPr>
            <w:tcW w:w="6691" w:type="dxa"/>
            <w:gridSpan w:val="3"/>
          </w:tcPr>
          <w:p w14:paraId="4F91B998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482185" w:rsidRPr="00EC166F" w14:paraId="0D6EF54E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5550815B" w14:textId="77777777" w:rsidR="005D2438" w:rsidRPr="00EC166F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</w:rPr>
              <w:t>NIP Beneficjenta:</w:t>
            </w:r>
          </w:p>
        </w:tc>
        <w:tc>
          <w:tcPr>
            <w:tcW w:w="6691" w:type="dxa"/>
            <w:gridSpan w:val="3"/>
          </w:tcPr>
          <w:p w14:paraId="0C7F5F12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5D2438" w:rsidRPr="00EC166F" w14:paraId="792DFF59" w14:textId="77777777" w:rsidTr="00BB646A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74C57AEA" w14:textId="77777777" w:rsidR="005D2438" w:rsidRPr="00EC166F" w:rsidRDefault="005D2438" w:rsidP="00833A7E">
            <w:pPr>
              <w:spacing w:line="48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dane kontaktowe Beneficjenta uległy zmianie:</w:t>
            </w:r>
          </w:p>
        </w:tc>
        <w:tc>
          <w:tcPr>
            <w:tcW w:w="3660" w:type="dxa"/>
            <w:gridSpan w:val="2"/>
            <w:tcBorders>
              <w:bottom w:val="dashSmallGap" w:sz="4" w:space="0" w:color="auto"/>
            </w:tcBorders>
          </w:tcPr>
          <w:p w14:paraId="57094B15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031" w:type="dxa"/>
            <w:tcBorders>
              <w:bottom w:val="dashSmallGap" w:sz="4" w:space="0" w:color="auto"/>
            </w:tcBorders>
          </w:tcPr>
          <w:p w14:paraId="1A924A02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5D2438" w:rsidRPr="00EC166F" w14:paraId="70A0056F" w14:textId="77777777" w:rsidTr="00BB646A">
        <w:tblPrEx>
          <w:tblBorders>
            <w:top w:val="dashSmallGap" w:sz="4" w:space="0" w:color="auto"/>
          </w:tblBorders>
        </w:tblPrEx>
        <w:tc>
          <w:tcPr>
            <w:tcW w:w="10093" w:type="dxa"/>
            <w:gridSpan w:val="4"/>
            <w:tcBorders>
              <w:top w:val="dashSmallGap" w:sz="4" w:space="0" w:color="auto"/>
            </w:tcBorders>
          </w:tcPr>
          <w:p w14:paraId="34A6733F" w14:textId="5BAECBD7" w:rsidR="005D2438" w:rsidRPr="00EC166F" w:rsidRDefault="005D2438" w:rsidP="004901CE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Zmieniły się następujące dane:</w:t>
            </w:r>
          </w:p>
        </w:tc>
      </w:tr>
      <w:tr w:rsidR="005D2438" w:rsidRPr="00EC166F" w14:paraId="4E9742B8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45FD7374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Data płatności końcowej/ zatwierdzenia wniosku o płatność:</w:t>
            </w:r>
          </w:p>
        </w:tc>
        <w:tc>
          <w:tcPr>
            <w:tcW w:w="6691" w:type="dxa"/>
            <w:gridSpan w:val="3"/>
          </w:tcPr>
          <w:p w14:paraId="2742F3FF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DD-MM-RRRR</w:t>
            </w:r>
          </w:p>
        </w:tc>
      </w:tr>
      <w:tr w:rsidR="005D2438" w:rsidRPr="00EC166F" w14:paraId="5B7478D1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1BE778D1" w14:textId="77777777" w:rsidR="005D2438" w:rsidRPr="00EC166F" w:rsidRDefault="005D2438" w:rsidP="00833A7E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iCs/>
              </w:rPr>
              <w:t>Termin końcowy zachowania trwałości projektu</w:t>
            </w:r>
            <w:r w:rsidR="00833A7E" w:rsidRPr="00EC166F">
              <w:rPr>
                <w:rFonts w:ascii="Aptos" w:hAnsi="Aptos" w:cs="Arial"/>
                <w:iCs/>
              </w:rPr>
              <w:t xml:space="preserve"> </w:t>
            </w:r>
            <w:r w:rsidRPr="00EC166F">
              <w:rPr>
                <w:rFonts w:ascii="Aptos" w:hAnsi="Aptos" w:cs="Arial"/>
                <w:iCs/>
              </w:rPr>
              <w:t>(wypełnia IP)</w:t>
            </w:r>
          </w:p>
        </w:tc>
        <w:tc>
          <w:tcPr>
            <w:tcW w:w="6691" w:type="dxa"/>
            <w:gridSpan w:val="3"/>
          </w:tcPr>
          <w:p w14:paraId="1A12B9F4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5D2438" w:rsidRPr="00EC166F" w14:paraId="4C9BC860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1E4BC617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Okres za jaki składane jest sprawozdanie:</w:t>
            </w:r>
          </w:p>
        </w:tc>
        <w:tc>
          <w:tcPr>
            <w:tcW w:w="6691" w:type="dxa"/>
            <w:gridSpan w:val="3"/>
          </w:tcPr>
          <w:p w14:paraId="5BFB23DD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od DD-MM-RRRR do DD-MM-RRRR</w:t>
            </w:r>
          </w:p>
        </w:tc>
      </w:tr>
      <w:tr w:rsidR="005D2438" w:rsidRPr="00EC166F" w14:paraId="7C9FAB2C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0F62E4B8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 dniu złożenia sprawozdania Beneficjent posiada status MŚP:</w:t>
            </w:r>
          </w:p>
        </w:tc>
        <w:tc>
          <w:tcPr>
            <w:tcW w:w="3594" w:type="dxa"/>
          </w:tcPr>
          <w:p w14:paraId="5FED1227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097" w:type="dxa"/>
            <w:gridSpan w:val="2"/>
          </w:tcPr>
          <w:p w14:paraId="24DE3B8F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</w:tbl>
    <w:p w14:paraId="1476A91A" w14:textId="77777777" w:rsidR="005D2438" w:rsidRPr="00EC166F" w:rsidRDefault="005D2438" w:rsidP="00CD0A8B">
      <w:pPr>
        <w:pStyle w:val="Nagwek1"/>
        <w:rPr>
          <w:rFonts w:ascii="Aptos" w:hAnsi="Aptos" w:cs="Arial"/>
          <w:sz w:val="22"/>
          <w:szCs w:val="22"/>
        </w:rPr>
      </w:pPr>
      <w:r w:rsidRPr="00EC166F">
        <w:rPr>
          <w:rFonts w:ascii="Aptos" w:hAnsi="Aptos" w:cs="Arial"/>
          <w:sz w:val="22"/>
          <w:szCs w:val="22"/>
        </w:rPr>
        <w:t xml:space="preserve">II. </w:t>
      </w:r>
      <w:r w:rsidR="00F55FFC" w:rsidRPr="00EC166F">
        <w:rPr>
          <w:rFonts w:ascii="Aptos" w:hAnsi="Aptos" w:cs="Arial"/>
          <w:sz w:val="22"/>
          <w:szCs w:val="22"/>
        </w:rPr>
        <w:t>Ogólne informacje</w:t>
      </w:r>
    </w:p>
    <w:p w14:paraId="27421680" w14:textId="7797C700" w:rsidR="005D2438" w:rsidRPr="00EC166F" w:rsidRDefault="00B266B5" w:rsidP="005D2438">
      <w:pPr>
        <w:spacing w:after="0" w:line="240" w:lineRule="auto"/>
        <w:ind w:left="-426"/>
        <w:jc w:val="both"/>
        <w:rPr>
          <w:rFonts w:ascii="Aptos" w:hAnsi="Aptos" w:cs="Arial"/>
          <w:b/>
        </w:rPr>
      </w:pPr>
      <w:r w:rsidRPr="00EC166F">
        <w:rPr>
          <w:rFonts w:ascii="Aptos" w:hAnsi="Aptos" w:cs="Arial"/>
        </w:rPr>
        <w:t>Na podstawie</w:t>
      </w:r>
      <w:r w:rsidR="005D2438" w:rsidRPr="00EC166F">
        <w:rPr>
          <w:rFonts w:ascii="Aptos" w:hAnsi="Aptos" w:cs="Arial"/>
        </w:rPr>
        <w:t xml:space="preserve"> z art. </w:t>
      </w:r>
      <w:r w:rsidRPr="00EC166F">
        <w:rPr>
          <w:rFonts w:ascii="Aptos" w:hAnsi="Aptos" w:cs="Arial"/>
        </w:rPr>
        <w:t>65</w:t>
      </w:r>
      <w:r w:rsidR="005D2438" w:rsidRPr="00EC166F">
        <w:rPr>
          <w:rFonts w:ascii="Aptos" w:hAnsi="Aptos" w:cs="Arial"/>
        </w:rPr>
        <w:t xml:space="preserve"> rozporządzenia ogólnego </w:t>
      </w:r>
      <w:r w:rsidR="005D2438" w:rsidRPr="00EC166F">
        <w:rPr>
          <w:rFonts w:ascii="Aptos" w:eastAsia="Times New Roman" w:hAnsi="Aptos" w:cs="Arial"/>
          <w:lang w:eastAsia="pl-PL"/>
        </w:rPr>
        <w:t xml:space="preserve">- </w:t>
      </w:r>
      <w:r w:rsidRPr="00EC166F">
        <w:rPr>
          <w:rFonts w:ascii="Aptos" w:eastAsia="Times New Roman" w:hAnsi="Aptos" w:cs="Arial"/>
          <w:lang w:eastAsia="pl-PL"/>
        </w:rPr>
        <w:t>w</w:t>
      </w:r>
      <w:r w:rsidR="005D2438" w:rsidRPr="00EC166F">
        <w:rPr>
          <w:rFonts w:ascii="Aptos" w:eastAsia="Times New Roman" w:hAnsi="Aptos" w:cs="Arial"/>
          <w:lang w:eastAsia="pl-PL"/>
        </w:rPr>
        <w:t xml:space="preserve"> przypadku operacji obejmującej inwestycje w infrastrukturę lub inwestycje produkcyjne dokonuje się zwrotu wkładu z </w:t>
      </w:r>
      <w:r w:rsidRPr="00EC166F">
        <w:rPr>
          <w:rFonts w:ascii="Aptos" w:eastAsia="Times New Roman" w:hAnsi="Aptos" w:cs="Arial"/>
          <w:lang w:eastAsia="pl-PL"/>
        </w:rPr>
        <w:t>EFS+</w:t>
      </w:r>
      <w:r w:rsidR="005D2438" w:rsidRPr="00EC166F">
        <w:rPr>
          <w:rFonts w:ascii="Aptos" w:eastAsia="Times New Roman" w:hAnsi="Aptos" w:cs="Arial"/>
          <w:lang w:eastAsia="pl-PL"/>
        </w:rPr>
        <w:t xml:space="preserve">, jeżeli w okresie pięciu lat od płatności końcowej na rzecz beneficjenta lub w okresie ustalonym zgodnie z zasadami pomocy państwa, </w:t>
      </w:r>
      <w:proofErr w:type="gramStart"/>
      <w:r w:rsidR="005D2438" w:rsidRPr="00EC166F">
        <w:rPr>
          <w:rFonts w:ascii="Aptos" w:eastAsia="Times New Roman" w:hAnsi="Aptos" w:cs="Arial"/>
          <w:lang w:eastAsia="pl-PL"/>
        </w:rPr>
        <w:t>tam</w:t>
      </w:r>
      <w:proofErr w:type="gramEnd"/>
      <w:r w:rsidR="005D2438" w:rsidRPr="00EC166F">
        <w:rPr>
          <w:rFonts w:ascii="Aptos" w:eastAsia="Times New Roman" w:hAnsi="Aptos" w:cs="Arial"/>
          <w:lang w:eastAsia="pl-PL"/>
        </w:rPr>
        <w:t xml:space="preserve"> gdzie ma to zastosowanie, zajdzie którakolwiek z poniższych okoliczności:</w:t>
      </w:r>
    </w:p>
    <w:p w14:paraId="2D65EDFD" w14:textId="77777777" w:rsidR="005D2438" w:rsidRPr="00EC166F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ptos" w:eastAsia="Times New Roman" w:hAnsi="Aptos" w:cs="Arial"/>
          <w:lang w:eastAsia="pl-PL"/>
        </w:rPr>
      </w:pPr>
      <w:r w:rsidRPr="00EC166F">
        <w:rPr>
          <w:rFonts w:ascii="Aptos" w:eastAsia="Times New Roman" w:hAnsi="Aptos" w:cs="Arial"/>
          <w:lang w:eastAsia="pl-PL"/>
        </w:rPr>
        <w:t>zaprzestanie działalności produkcyjnej lub przeniesienie jej poza obszar objęty programem;</w:t>
      </w:r>
    </w:p>
    <w:p w14:paraId="3A67D34F" w14:textId="77777777" w:rsidR="005D2438" w:rsidRPr="00EC166F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ptos" w:eastAsia="Times New Roman" w:hAnsi="Aptos" w:cs="Arial"/>
          <w:lang w:eastAsia="pl-PL"/>
        </w:rPr>
      </w:pPr>
      <w:r w:rsidRPr="00EC166F">
        <w:rPr>
          <w:rFonts w:ascii="Aptos" w:eastAsia="Times New Roman" w:hAnsi="Aptos" w:cs="Arial"/>
          <w:lang w:eastAsia="pl-PL"/>
        </w:rPr>
        <w:lastRenderedPageBreak/>
        <w:t>zmiana własności elementu infrastruktury, która daje przedsiębiorstwu lub podmiotowi publicznemu nienależne korzyści;</w:t>
      </w:r>
    </w:p>
    <w:p w14:paraId="3C2253B8" w14:textId="77777777" w:rsidR="005D2438" w:rsidRPr="00EC166F" w:rsidRDefault="005D2438" w:rsidP="004901CE">
      <w:pPr>
        <w:pStyle w:val="Akapitzlist"/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ptos" w:eastAsia="Times New Roman" w:hAnsi="Aptos" w:cs="Arial"/>
          <w:lang w:eastAsia="pl-PL"/>
        </w:rPr>
      </w:pPr>
      <w:r w:rsidRPr="00EC166F">
        <w:rPr>
          <w:rFonts w:ascii="Aptos" w:eastAsia="Times New Roman" w:hAnsi="Aptos" w:cs="Arial"/>
          <w:lang w:eastAsia="pl-PL"/>
        </w:rPr>
        <w:t>istotna zmiana wpływająca na charakter operacji, jej cele lub warunki wdrażania, która mogłaby doprowadzić do naruszenia jej pierwotnych celów.</w:t>
      </w: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ogólne informacje"/>
      </w:tblPr>
      <w:tblGrid>
        <w:gridCol w:w="3119"/>
        <w:gridCol w:w="288"/>
        <w:gridCol w:w="1841"/>
        <w:gridCol w:w="1275"/>
        <w:gridCol w:w="991"/>
        <w:gridCol w:w="2409"/>
      </w:tblGrid>
      <w:tr w:rsidR="00137630" w:rsidRPr="00EC166F" w14:paraId="4E23D6BC" w14:textId="77777777" w:rsidTr="00482185">
        <w:tc>
          <w:tcPr>
            <w:tcW w:w="3402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715B11CD" w14:textId="77777777" w:rsidR="00137630" w:rsidRPr="00EC166F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nastąpiła zmiana lokalizacji projektu?</w:t>
            </w:r>
          </w:p>
          <w:p w14:paraId="4DC6C6F4" w14:textId="77777777" w:rsidR="00137630" w:rsidRPr="00EC166F" w:rsidRDefault="00137630" w:rsidP="002977FD">
            <w:pPr>
              <w:spacing w:line="360" w:lineRule="auto"/>
              <w:rPr>
                <w:rFonts w:ascii="Aptos" w:hAnsi="Aptos" w:cs="Arial"/>
              </w:rPr>
            </w:pP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5DCB649E" w14:textId="77777777" w:rsidR="00137630" w:rsidRPr="00EC166F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5EDFE367" w14:textId="77777777" w:rsidR="00137630" w:rsidRPr="00EC166F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137630" w:rsidRPr="00EC166F" w14:paraId="3C57D20A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4FF1CEDA" w14:textId="77777777" w:rsidR="00137630" w:rsidRPr="00EC166F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Nastąpiły zmiany w postaci: </w:t>
            </w:r>
          </w:p>
          <w:p w14:paraId="6B9B3547" w14:textId="0CE63289" w:rsidR="00137630" w:rsidRPr="00EC166F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Data zmiany:</w:t>
            </w:r>
          </w:p>
        </w:tc>
      </w:tr>
      <w:tr w:rsidR="00137630" w:rsidRPr="00EC166F" w14:paraId="2B6CA86F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0219D2E" w14:textId="77777777" w:rsidR="00137630" w:rsidRPr="00EC166F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nastąpiło zaprzestanie działalności produkcyjnej?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7497B57D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7B1A7D0F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423CA402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EC166F" w14:paraId="7BED415C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02867DA6" w14:textId="77777777" w:rsidR="00137630" w:rsidRPr="00EC166F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Nastąpiło zaprzestanie działalności produkcyjnej z powodu:</w:t>
            </w:r>
          </w:p>
          <w:p w14:paraId="0D75D15B" w14:textId="762D5F66" w:rsidR="00137630" w:rsidRPr="00EC166F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Data zaprzestania działalności produkcyjnej:</w:t>
            </w:r>
          </w:p>
        </w:tc>
      </w:tr>
      <w:tr w:rsidR="00137630" w:rsidRPr="00EC166F" w14:paraId="5570D2C0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57F15431" w14:textId="4A1B759D" w:rsidR="00137630" w:rsidRPr="00EC166F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Czy nastąpiła zmiana własności elementów infrastruktury sfinansowanej ze środków </w:t>
            </w:r>
            <w:r w:rsidR="009965E5" w:rsidRPr="00EC166F">
              <w:rPr>
                <w:rFonts w:ascii="Aptos" w:hAnsi="Aptos" w:cs="Arial"/>
              </w:rPr>
              <w:t>FEM 2021-2027</w:t>
            </w:r>
            <w:r w:rsidRPr="00EC166F">
              <w:rPr>
                <w:rFonts w:ascii="Aptos" w:hAnsi="Aptos" w:cs="Arial"/>
              </w:rPr>
              <w:t>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6037B9AF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54DB5F44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7EE294BB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EC166F" w14:paraId="6B610D3D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645203AA" w14:textId="77777777" w:rsidR="00137630" w:rsidRPr="00EC166F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Nastąpiły zmiany w postaci:</w:t>
            </w:r>
          </w:p>
          <w:p w14:paraId="25348863" w14:textId="2F37DB56" w:rsidR="00137630" w:rsidRPr="00EC166F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Data zmiany własności elementów infrastruktury:</w:t>
            </w:r>
          </w:p>
        </w:tc>
      </w:tr>
      <w:tr w:rsidR="00137630" w:rsidRPr="00EC166F" w14:paraId="32B7BD1D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545BDBF" w14:textId="77777777" w:rsidR="00137630" w:rsidRPr="00EC166F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 związku ze zmianą własności elementów infrastruktury podmiot uzyskał/uzyskuje korzyści</w:t>
            </w:r>
            <w:r w:rsidRPr="00EC166F">
              <w:rPr>
                <w:rStyle w:val="Odwoanieprzypisudolnego"/>
                <w:rFonts w:ascii="Aptos" w:hAnsi="Aptos" w:cs="Arial"/>
              </w:rPr>
              <w:footnoteReference w:id="1"/>
            </w:r>
            <w:r w:rsidRPr="00EC166F">
              <w:rPr>
                <w:rFonts w:ascii="Aptos" w:hAnsi="Aptos" w:cs="Arial"/>
              </w:rPr>
              <w:t xml:space="preserve">? 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5F8D011B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3F7055E8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539C6ABD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EC166F" w14:paraId="2AB8BBA4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7503B80D" w14:textId="7380C12A" w:rsidR="00137630" w:rsidRPr="00EC166F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Uzasadnienie:</w:t>
            </w:r>
          </w:p>
        </w:tc>
      </w:tr>
      <w:tr w:rsidR="00137630" w:rsidRPr="00EC166F" w14:paraId="0EB244BE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C03523B" w14:textId="77777777" w:rsidR="00137630" w:rsidRPr="00EC166F" w:rsidRDefault="00137630" w:rsidP="00833A7E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Czy doszło do modernizacji lub wymiany elementów infrastruktury zakupionych w ramach </w:t>
            </w:r>
            <w:r w:rsidR="00833A7E" w:rsidRPr="00EC166F">
              <w:rPr>
                <w:rFonts w:ascii="Aptos" w:hAnsi="Aptos" w:cs="Arial"/>
              </w:rPr>
              <w:t>p</w:t>
            </w:r>
            <w:r w:rsidRPr="00EC166F">
              <w:rPr>
                <w:rFonts w:ascii="Aptos" w:hAnsi="Aptos" w:cs="Arial"/>
              </w:rPr>
              <w:t>rojektu?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76765821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351FDAC2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22180631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EC166F" w14:paraId="5E88C102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7B1B39E3" w14:textId="2D7F6B29" w:rsidR="00137630" w:rsidRPr="00EC166F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Doszło do następujących modernizacji lub zmian:</w:t>
            </w:r>
          </w:p>
        </w:tc>
      </w:tr>
      <w:tr w:rsidR="00482185" w:rsidRPr="00EC166F" w14:paraId="706672AA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F615A32" w14:textId="77777777" w:rsidR="00704572" w:rsidRPr="00EC166F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Czy nastąpiła istotna zmiana wpływająca na charakter projektu, jego cele lub warunki realizacji, która mogłaby </w:t>
            </w:r>
            <w:r w:rsidRPr="00EC166F">
              <w:rPr>
                <w:rFonts w:ascii="Aptos" w:hAnsi="Aptos" w:cs="Arial"/>
              </w:rPr>
              <w:lastRenderedPageBreak/>
              <w:t>doprowadzić do naruszenia jego pierwotnych celów?</w:t>
            </w:r>
          </w:p>
        </w:tc>
        <w:tc>
          <w:tcPr>
            <w:tcW w:w="3402" w:type="dxa"/>
            <w:gridSpan w:val="3"/>
            <w:tcBorders>
              <w:bottom w:val="dashSmallGap" w:sz="4" w:space="0" w:color="auto"/>
            </w:tcBorders>
          </w:tcPr>
          <w:p w14:paraId="14CDFC4B" w14:textId="77777777" w:rsidR="00704572" w:rsidRPr="00EC166F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lastRenderedPageBreak/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3D5491B4" w14:textId="77777777" w:rsidR="00704572" w:rsidRPr="00EC166F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04572" w:rsidRPr="00EC166F" w14:paraId="3C0AFFEC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1E36EC11" w14:textId="0C3EC3F6" w:rsidR="00704572" w:rsidRPr="00EC166F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Nastąpiły zmiany w postaci:</w:t>
            </w:r>
          </w:p>
        </w:tc>
      </w:tr>
      <w:tr w:rsidR="00704572" w:rsidRPr="00EC166F" w14:paraId="159C7848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D08DFF9" w14:textId="77777777" w:rsidR="00704572" w:rsidRPr="00EC166F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nastąpiło pozyskanie innego finansowania na infrastrukturę związaną z projektem ze środków UE lub krajowych środków publicznych?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288501C4" w14:textId="77777777" w:rsidR="00704572" w:rsidRPr="00EC166F" w:rsidRDefault="00704572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11A1796C" w14:textId="77777777" w:rsidR="00704572" w:rsidRPr="00EC166F" w:rsidRDefault="00704572" w:rsidP="00704572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7ABBE711" w14:textId="77777777" w:rsidR="00704572" w:rsidRPr="00EC166F" w:rsidRDefault="00704572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704572" w:rsidRPr="00EC166F" w14:paraId="737FBB97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2EBF146F" w14:textId="77777777" w:rsidR="00704572" w:rsidRPr="00EC166F" w:rsidRDefault="00704572" w:rsidP="00704572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Nastąpiło pozyskanie następujących środków:</w:t>
            </w:r>
          </w:p>
        </w:tc>
      </w:tr>
      <w:tr w:rsidR="00704572" w:rsidRPr="00EC166F" w14:paraId="253A12E0" w14:textId="77777777" w:rsidTr="00CD0A8B">
        <w:trPr>
          <w:trHeight w:val="1748"/>
        </w:trPr>
        <w:tc>
          <w:tcPr>
            <w:tcW w:w="3401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40903498" w14:textId="700CAE94" w:rsidR="00704572" w:rsidRPr="00EC166F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Czy została przeprowadzona kontrola/audyt przez podmiot inny niż IZ/IP </w:t>
            </w:r>
            <w:r w:rsidR="00FF6344" w:rsidRPr="00EC166F">
              <w:rPr>
                <w:rFonts w:ascii="Aptos" w:hAnsi="Aptos" w:cs="Arial"/>
              </w:rPr>
              <w:t>FEM 2021-2027</w:t>
            </w:r>
            <w:r w:rsidRPr="00EC166F">
              <w:rPr>
                <w:rFonts w:ascii="Aptos" w:hAnsi="Aptos" w:cs="Arial"/>
              </w:rPr>
              <w:t>, a w toku kontroli/audytu wydano zalecenia pokontrolne/rekomendacje, a jeśli tak, to czy Beneficjent je zrealizował?</w:t>
            </w: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773E8FEB" w14:textId="77777777" w:rsidR="00704572" w:rsidRPr="00EC166F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3" w:type="dxa"/>
            <w:gridSpan w:val="2"/>
            <w:tcBorders>
              <w:bottom w:val="dashSmallGap" w:sz="4" w:space="0" w:color="auto"/>
            </w:tcBorders>
          </w:tcPr>
          <w:p w14:paraId="36242F5F" w14:textId="77777777" w:rsidR="00704572" w:rsidRPr="00EC166F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04572" w:rsidRPr="00EC166F" w14:paraId="19097B30" w14:textId="77777777" w:rsidTr="0059139B">
        <w:tc>
          <w:tcPr>
            <w:tcW w:w="9923" w:type="dxa"/>
            <w:gridSpan w:val="6"/>
            <w:tcBorders>
              <w:top w:val="dashSmallGap" w:sz="4" w:space="0" w:color="auto"/>
              <w:bottom w:val="single" w:sz="4" w:space="0" w:color="auto"/>
            </w:tcBorders>
          </w:tcPr>
          <w:p w14:paraId="3FF2DA2A" w14:textId="77777777" w:rsidR="00704572" w:rsidRPr="00EC166F" w:rsidRDefault="00704572" w:rsidP="002249D0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Została przeprowadzona następująca kontrola (wskazać: podmiot kontrolujący, zakres i termin kontroli):</w:t>
            </w:r>
          </w:p>
          <w:p w14:paraId="3CC97E92" w14:textId="0D0FB8F9" w:rsidR="00704572" w:rsidRPr="00EC166F" w:rsidRDefault="00704572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Wydane zalecenia i sposób realizacji zaleceń:</w:t>
            </w:r>
          </w:p>
        </w:tc>
      </w:tr>
      <w:tr w:rsidR="00CD0A8B" w:rsidRPr="00EC166F" w14:paraId="415FA46B" w14:textId="77777777" w:rsidTr="00CD0A8B">
        <w:tc>
          <w:tcPr>
            <w:tcW w:w="3407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BFBFBF" w:themeFill="background1" w:themeFillShade="BF"/>
          </w:tcPr>
          <w:p w14:paraId="1BC7933E" w14:textId="31D9CB64" w:rsidR="00CD0A8B" w:rsidRPr="00EC166F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 przypadku inwestycji w infrastrukturę, w ramach cross-</w:t>
            </w:r>
            <w:proofErr w:type="spellStart"/>
            <w:r w:rsidRPr="00EC166F">
              <w:rPr>
                <w:rFonts w:ascii="Aptos" w:hAnsi="Aptos" w:cs="Arial"/>
              </w:rPr>
              <w:t>financingu</w:t>
            </w:r>
            <w:proofErr w:type="spellEnd"/>
            <w:r w:rsidRPr="00EC166F">
              <w:rPr>
                <w:rFonts w:ascii="Aptos" w:hAnsi="Aptos" w:cs="Arial"/>
              </w:rPr>
              <w:t>, zagwarantowano trwałość inwestycji z EFS</w:t>
            </w:r>
            <w:r w:rsidR="00145849" w:rsidRPr="00EC166F">
              <w:rPr>
                <w:rFonts w:ascii="Aptos" w:hAnsi="Aptos" w:cs="Arial"/>
              </w:rPr>
              <w:t>+</w:t>
            </w:r>
            <w:r w:rsidRPr="00EC166F">
              <w:rPr>
                <w:rFonts w:ascii="Aptos" w:hAnsi="Aptos" w:cs="Arial"/>
              </w:rPr>
              <w:t xml:space="preserve"> zgodnie z zapisami art. </w:t>
            </w:r>
            <w:r w:rsidR="000B75E7" w:rsidRPr="00EC166F">
              <w:rPr>
                <w:rFonts w:ascii="Aptos" w:hAnsi="Aptos" w:cs="Arial"/>
              </w:rPr>
              <w:t>65</w:t>
            </w:r>
            <w:r w:rsidRPr="00EC166F">
              <w:rPr>
                <w:rFonts w:ascii="Aptos" w:hAnsi="Aptos" w:cs="Arial"/>
              </w:rPr>
              <w:t xml:space="preserve"> Rozporządzenia nr </w:t>
            </w:r>
            <w:r w:rsidR="000B75E7" w:rsidRPr="00EC166F">
              <w:rPr>
                <w:rFonts w:ascii="Aptos" w:hAnsi="Aptos" w:cs="Arial"/>
              </w:rPr>
              <w:t>2021</w:t>
            </w:r>
            <w:r w:rsidRPr="00EC166F">
              <w:rPr>
                <w:rFonts w:ascii="Aptos" w:hAnsi="Aptos" w:cs="Arial"/>
              </w:rPr>
              <w:t>/</w:t>
            </w:r>
            <w:r w:rsidR="000B75E7" w:rsidRPr="00EC166F">
              <w:rPr>
                <w:rFonts w:ascii="Aptos" w:hAnsi="Aptos" w:cs="Arial"/>
              </w:rPr>
              <w:t>1060</w:t>
            </w:r>
            <w:r w:rsidR="00E250FD" w:rsidRPr="00EC166F">
              <w:rPr>
                <w:rFonts w:ascii="Aptos" w:hAnsi="Aptos" w:cs="Arial"/>
              </w:rPr>
              <w:t>?</w:t>
            </w:r>
          </w:p>
        </w:tc>
        <w:tc>
          <w:tcPr>
            <w:tcW w:w="1837" w:type="dxa"/>
            <w:tcBorders>
              <w:top w:val="single" w:sz="4" w:space="0" w:color="auto"/>
              <w:bottom w:val="dashSmallGap" w:sz="4" w:space="0" w:color="auto"/>
            </w:tcBorders>
          </w:tcPr>
          <w:p w14:paraId="52686AD8" w14:textId="77777777" w:rsidR="00CD0A8B" w:rsidRPr="00EC166F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0AD7B897" w14:textId="77777777" w:rsidR="00CD0A8B" w:rsidRPr="00EC166F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1" w:type="dxa"/>
            <w:tcBorders>
              <w:top w:val="single" w:sz="4" w:space="0" w:color="auto"/>
              <w:bottom w:val="dashSmallGap" w:sz="4" w:space="0" w:color="auto"/>
            </w:tcBorders>
          </w:tcPr>
          <w:p w14:paraId="10D11D59" w14:textId="77777777" w:rsidR="00CD0A8B" w:rsidRPr="00EC166F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CD0A8B" w:rsidRPr="00EC166F" w14:paraId="0367714C" w14:textId="77777777" w:rsidTr="00B07C95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0755D8B6" w14:textId="5EF07375" w:rsidR="00CD0A8B" w:rsidRPr="00EC166F" w:rsidRDefault="00CD0A8B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Uwagi:</w:t>
            </w:r>
          </w:p>
        </w:tc>
      </w:tr>
      <w:tr w:rsidR="00CD0A8B" w:rsidRPr="00EC166F" w14:paraId="2742B32D" w14:textId="77777777" w:rsidTr="00CD0A8B">
        <w:tc>
          <w:tcPr>
            <w:tcW w:w="3401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2722669" w14:textId="6A69D400" w:rsidR="00CD0A8B" w:rsidRPr="00EC166F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środki trwałe nabyte w ramach Projektu są wykorzystywane na działalność statutową Beneficjenta lub zostały nieodpłatnie przekazane podmiotowi niedziałającemu dla zysku? (dotyczy projektów współfinansowanych z EFS</w:t>
            </w:r>
            <w:r w:rsidR="00E250FD" w:rsidRPr="00EC166F">
              <w:rPr>
                <w:rFonts w:ascii="Aptos" w:hAnsi="Aptos" w:cs="Arial"/>
              </w:rPr>
              <w:t>+</w:t>
            </w:r>
            <w:r w:rsidRPr="00EC166F">
              <w:rPr>
                <w:rFonts w:ascii="Aptos" w:hAnsi="Aptos" w:cs="Arial"/>
              </w:rPr>
              <w:t>)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14:paraId="60384DA7" w14:textId="77777777" w:rsidR="00CD0A8B" w:rsidRPr="00EC166F" w:rsidRDefault="00CD0A8B" w:rsidP="00CD0A8B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6B07F2C1" w14:textId="77777777" w:rsidR="00CD0A8B" w:rsidRPr="00EC166F" w:rsidRDefault="00CD0A8B" w:rsidP="00CD0A8B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1" w:type="dxa"/>
            <w:tcBorders>
              <w:bottom w:val="dashSmallGap" w:sz="4" w:space="0" w:color="auto"/>
            </w:tcBorders>
          </w:tcPr>
          <w:p w14:paraId="2AF8D651" w14:textId="77777777" w:rsidR="00CD0A8B" w:rsidRPr="00EC166F" w:rsidRDefault="00CD0A8B" w:rsidP="00CD0A8B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CD0A8B" w:rsidRPr="00EC166F" w14:paraId="61A22E07" w14:textId="77777777" w:rsidTr="00704572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73821D12" w14:textId="498A2718" w:rsidR="00CD0A8B" w:rsidRPr="00EC166F" w:rsidRDefault="00CD0A8B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lastRenderedPageBreak/>
              <w:t>Przyczyny:</w:t>
            </w:r>
          </w:p>
        </w:tc>
      </w:tr>
    </w:tbl>
    <w:p w14:paraId="25CCB15D" w14:textId="341CC253" w:rsidR="00855C07" w:rsidRPr="00EC166F" w:rsidRDefault="00624F25">
      <w:pPr>
        <w:pStyle w:val="Nagwek1"/>
        <w:rPr>
          <w:rFonts w:ascii="Aptos" w:hAnsi="Aptos" w:cs="Arial"/>
          <w:sz w:val="22"/>
          <w:szCs w:val="22"/>
        </w:rPr>
      </w:pPr>
      <w:r w:rsidRPr="00EC166F">
        <w:rPr>
          <w:rFonts w:ascii="Aptos" w:hAnsi="Aptos" w:cs="Arial"/>
          <w:sz w:val="22"/>
          <w:szCs w:val="22"/>
        </w:rPr>
        <w:t xml:space="preserve">III. </w:t>
      </w:r>
      <w:r w:rsidR="00F55FFC" w:rsidRPr="00EC166F">
        <w:rPr>
          <w:rFonts w:ascii="Aptos" w:hAnsi="Aptos" w:cs="Arial"/>
          <w:sz w:val="22"/>
          <w:szCs w:val="22"/>
        </w:rPr>
        <w:t>Wskaźniki realizacji projektu</w:t>
      </w:r>
    </w:p>
    <w:tbl>
      <w:tblPr>
        <w:tblStyle w:val="Tabela-Siatka"/>
        <w:tblW w:w="9952" w:type="dxa"/>
        <w:tblInd w:w="-459" w:type="dxa"/>
        <w:tblLook w:val="04A0" w:firstRow="1" w:lastRow="0" w:firstColumn="1" w:lastColumn="0" w:noHBand="0" w:noVBand="1"/>
      </w:tblPr>
      <w:tblGrid>
        <w:gridCol w:w="3428"/>
        <w:gridCol w:w="1846"/>
        <w:gridCol w:w="2268"/>
        <w:gridCol w:w="2410"/>
      </w:tblGrid>
      <w:tr w:rsidR="00702ADF" w:rsidRPr="00EC166F" w14:paraId="7B15E188" w14:textId="77777777" w:rsidTr="0059139B">
        <w:tc>
          <w:tcPr>
            <w:tcW w:w="3428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8BD0910" w14:textId="77777777" w:rsidR="00702ADF" w:rsidRPr="00EC166F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Czy zgodnie z zapisami umowy/decyzji </w:t>
            </w:r>
            <w:r w:rsidRPr="00EC166F">
              <w:rPr>
                <w:rFonts w:ascii="Aptos" w:hAnsi="Aptos" w:cs="Arial"/>
              </w:rPr>
              <w:br/>
              <w:t>o dofinansowanie projektu Beneficjent zachowuje trwałość rezultatów projektu zgodnie z wnioskiem o dofinansowanie?</w:t>
            </w:r>
          </w:p>
        </w:tc>
        <w:tc>
          <w:tcPr>
            <w:tcW w:w="1846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47118134" w14:textId="77777777" w:rsidR="00702ADF" w:rsidRPr="00EC166F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0596924B" w14:textId="77777777" w:rsidR="00702ADF" w:rsidRPr="00EC166F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7C76F805" w14:textId="77777777" w:rsidR="00702ADF" w:rsidRPr="00EC166F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02ADF" w:rsidRPr="00EC166F" w14:paraId="15E8D91B" w14:textId="77777777" w:rsidTr="0059139B">
        <w:tc>
          <w:tcPr>
            <w:tcW w:w="7542" w:type="dxa"/>
            <w:gridSpan w:val="3"/>
            <w:tcBorders>
              <w:top w:val="dashSmallGap" w:sz="4" w:space="0" w:color="auto"/>
            </w:tcBorders>
          </w:tcPr>
          <w:p w14:paraId="117A1938" w14:textId="77777777" w:rsidR="00702ADF" w:rsidRPr="00EC166F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Doszło do naruszenia trwałości następujących rezultatów: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14:paraId="142621BC" w14:textId="77777777" w:rsidR="00702ADF" w:rsidRPr="00EC166F" w:rsidRDefault="00702ADF" w:rsidP="00702ADF">
            <w:pPr>
              <w:spacing w:line="360" w:lineRule="auto"/>
              <w:rPr>
                <w:rFonts w:ascii="Aptos" w:hAnsi="Aptos" w:cs="Arial"/>
              </w:rPr>
            </w:pPr>
          </w:p>
        </w:tc>
      </w:tr>
    </w:tbl>
    <w:p w14:paraId="20DD8FF1" w14:textId="77777777" w:rsidR="00702ADF" w:rsidRPr="00EC166F" w:rsidRDefault="00702ADF" w:rsidP="0059139B">
      <w:pPr>
        <w:rPr>
          <w:rFonts w:ascii="Aptos" w:hAnsi="Aptos" w:cs="Arial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Wskaźniki realizacji projektu"/>
      </w:tblPr>
      <w:tblGrid>
        <w:gridCol w:w="3402"/>
        <w:gridCol w:w="1843"/>
        <w:gridCol w:w="2268"/>
        <w:gridCol w:w="2410"/>
      </w:tblGrid>
      <w:tr w:rsidR="002C1B59" w:rsidRPr="00EC166F" w14:paraId="5D1D1A0D" w14:textId="77777777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6EE7CDB1" w14:textId="77777777" w:rsidR="002C1B59" w:rsidRPr="00EC166F" w:rsidRDefault="002C1B5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osiągnięte na zakończenie realizacji projektu wskaźniki produktu zostały utrzymane?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14:paraId="4DCAE188" w14:textId="77777777" w:rsidR="002C1B59" w:rsidRPr="00EC166F" w:rsidRDefault="002C1B59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</w:tcPr>
          <w:p w14:paraId="7B3AFD56" w14:textId="77777777" w:rsidR="002C1B59" w:rsidRPr="00EC166F" w:rsidRDefault="002C1B59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2115D1C4" w14:textId="77777777" w:rsidR="002C1B59" w:rsidRPr="00EC166F" w:rsidRDefault="002C1B59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2C1B59" w:rsidRPr="00EC166F" w14:paraId="3CD6715F" w14:textId="77777777" w:rsidTr="002C1B59">
        <w:tc>
          <w:tcPr>
            <w:tcW w:w="9923" w:type="dxa"/>
            <w:gridSpan w:val="4"/>
            <w:tcBorders>
              <w:top w:val="dashSmallGap" w:sz="4" w:space="0" w:color="auto"/>
            </w:tcBorders>
          </w:tcPr>
          <w:p w14:paraId="24005C02" w14:textId="540AAA85" w:rsidR="002C1B59" w:rsidRPr="00EC166F" w:rsidRDefault="002C1B59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eastAsia="Times New Roman" w:hAnsi="Aptos" w:cs="Arial"/>
                <w:lang w:eastAsia="pl-PL"/>
              </w:rPr>
              <w:t xml:space="preserve">W przypadku odpowiedzi </w:t>
            </w:r>
            <w:r w:rsidR="00896021" w:rsidRPr="00EC166F">
              <w:rPr>
                <w:rFonts w:ascii="Aptos" w:eastAsia="Times New Roman" w:hAnsi="Aptos" w:cs="Arial"/>
                <w:lang w:eastAsia="pl-PL"/>
              </w:rPr>
              <w:t>„</w:t>
            </w:r>
            <w:r w:rsidRPr="00EC166F">
              <w:rPr>
                <w:rFonts w:ascii="Aptos" w:eastAsia="Times New Roman" w:hAnsi="Aptos" w:cs="Arial"/>
                <w:lang w:eastAsia="pl-PL"/>
              </w:rPr>
              <w:t>NIE</w:t>
            </w:r>
            <w:r w:rsidR="00896021" w:rsidRPr="00EC166F">
              <w:rPr>
                <w:rFonts w:ascii="Aptos" w:eastAsia="Times New Roman" w:hAnsi="Aptos" w:cs="Arial"/>
                <w:lang w:eastAsia="pl-PL"/>
              </w:rPr>
              <w:t>”</w:t>
            </w:r>
            <w:r w:rsidRPr="00EC166F">
              <w:rPr>
                <w:rFonts w:ascii="Aptos" w:eastAsia="Times New Roman" w:hAnsi="Aptos" w:cs="Arial"/>
                <w:lang w:eastAsia="pl-PL"/>
              </w:rPr>
              <w:t xml:space="preserve"> lub </w:t>
            </w:r>
            <w:r w:rsidR="00896021" w:rsidRPr="00EC166F">
              <w:rPr>
                <w:rFonts w:ascii="Aptos" w:eastAsia="Times New Roman" w:hAnsi="Aptos" w:cs="Arial"/>
                <w:lang w:eastAsia="pl-PL"/>
              </w:rPr>
              <w:t>„</w:t>
            </w:r>
            <w:r w:rsidRPr="00EC166F">
              <w:rPr>
                <w:rFonts w:ascii="Aptos" w:eastAsia="Times New Roman" w:hAnsi="Aptos" w:cs="Arial"/>
                <w:lang w:eastAsia="pl-PL"/>
              </w:rPr>
              <w:t>C</w:t>
            </w:r>
            <w:r w:rsidR="00833A7E" w:rsidRPr="00EC166F">
              <w:rPr>
                <w:rFonts w:ascii="Aptos" w:eastAsia="Times New Roman" w:hAnsi="Aptos" w:cs="Arial"/>
                <w:lang w:eastAsia="pl-PL"/>
              </w:rPr>
              <w:t>ZĘŚCIOWO</w:t>
            </w:r>
            <w:r w:rsidR="00896021" w:rsidRPr="00EC166F">
              <w:rPr>
                <w:rFonts w:ascii="Aptos" w:eastAsia="Times New Roman" w:hAnsi="Aptos" w:cs="Arial"/>
                <w:lang w:eastAsia="pl-PL"/>
              </w:rPr>
              <w:t>”</w:t>
            </w:r>
            <w:r w:rsidRPr="00EC166F">
              <w:rPr>
                <w:rFonts w:ascii="Aptos" w:eastAsia="Times New Roman" w:hAnsi="Aptos" w:cs="Arial"/>
                <w:lang w:eastAsia="pl-PL"/>
              </w:rPr>
              <w:t xml:space="preserve"> należy opisać odstępstwa w zakresie wartości wskaźników oraz wskazać przyczyny zaistniałych zmian w tabeli poniżej.</w:t>
            </w:r>
          </w:p>
        </w:tc>
      </w:tr>
    </w:tbl>
    <w:p w14:paraId="5FD87028" w14:textId="77777777" w:rsidR="00B227D7" w:rsidRPr="00EC166F" w:rsidRDefault="00B227D7" w:rsidP="00B227D7">
      <w:pPr>
        <w:rPr>
          <w:rFonts w:ascii="Aptos" w:hAnsi="Aptos" w:cs="Arial"/>
        </w:rPr>
      </w:pPr>
      <w:r w:rsidRPr="00EC166F">
        <w:rPr>
          <w:rFonts w:ascii="Aptos" w:hAnsi="Aptos" w:cs="Arial"/>
        </w:rPr>
        <w:t>Wypisz wskaźniki produktu: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produktu"/>
      </w:tblPr>
      <w:tblGrid>
        <w:gridCol w:w="524"/>
        <w:gridCol w:w="1795"/>
        <w:gridCol w:w="1534"/>
        <w:gridCol w:w="2243"/>
        <w:gridCol w:w="1557"/>
        <w:gridCol w:w="2271"/>
      </w:tblGrid>
      <w:tr w:rsidR="00B227D7" w:rsidRPr="00EC166F" w14:paraId="3E8A26DF" w14:textId="77777777" w:rsidTr="00E51ECF">
        <w:tc>
          <w:tcPr>
            <w:tcW w:w="457" w:type="dxa"/>
            <w:vAlign w:val="center"/>
          </w:tcPr>
          <w:p w14:paraId="0D53969C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  <w:vAlign w:val="center"/>
          </w:tcPr>
          <w:p w14:paraId="5AC59D9C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2</w:t>
            </w:r>
          </w:p>
        </w:tc>
        <w:tc>
          <w:tcPr>
            <w:tcW w:w="1537" w:type="dxa"/>
            <w:vAlign w:val="center"/>
          </w:tcPr>
          <w:p w14:paraId="6A3C59B0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3</w:t>
            </w:r>
          </w:p>
        </w:tc>
        <w:tc>
          <w:tcPr>
            <w:tcW w:w="2266" w:type="dxa"/>
            <w:vAlign w:val="center"/>
          </w:tcPr>
          <w:p w14:paraId="2849A3FC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4</w:t>
            </w:r>
          </w:p>
        </w:tc>
        <w:tc>
          <w:tcPr>
            <w:tcW w:w="1561" w:type="dxa"/>
            <w:vAlign w:val="center"/>
          </w:tcPr>
          <w:p w14:paraId="2C24B55E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5</w:t>
            </w:r>
          </w:p>
        </w:tc>
        <w:tc>
          <w:tcPr>
            <w:tcW w:w="2297" w:type="dxa"/>
            <w:vAlign w:val="center"/>
          </w:tcPr>
          <w:p w14:paraId="174EA12E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6</w:t>
            </w:r>
          </w:p>
        </w:tc>
      </w:tr>
      <w:tr w:rsidR="00B227D7" w:rsidRPr="00EC166F" w14:paraId="12412446" w14:textId="77777777" w:rsidTr="00E51ECF">
        <w:tc>
          <w:tcPr>
            <w:tcW w:w="457" w:type="dxa"/>
          </w:tcPr>
          <w:p w14:paraId="55020596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l.p.</w:t>
            </w:r>
          </w:p>
        </w:tc>
        <w:tc>
          <w:tcPr>
            <w:tcW w:w="1806" w:type="dxa"/>
          </w:tcPr>
          <w:p w14:paraId="499D3DC2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Nazwa wskaźnika</w:t>
            </w:r>
          </w:p>
        </w:tc>
        <w:tc>
          <w:tcPr>
            <w:tcW w:w="1537" w:type="dxa"/>
          </w:tcPr>
          <w:p w14:paraId="30571564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Jednostka miary</w:t>
            </w:r>
          </w:p>
        </w:tc>
        <w:tc>
          <w:tcPr>
            <w:tcW w:w="2266" w:type="dxa"/>
          </w:tcPr>
          <w:p w14:paraId="17DC75F9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Wartość wskaźnika potwierdzona we wniosku o płatność końcow</w:t>
            </w:r>
            <w:r w:rsidR="001102E0" w:rsidRPr="00EC166F">
              <w:rPr>
                <w:rFonts w:ascii="Aptos" w:hAnsi="Aptos" w:cs="Arial"/>
              </w:rPr>
              <w:t>ą</w:t>
            </w:r>
          </w:p>
        </w:tc>
        <w:tc>
          <w:tcPr>
            <w:tcW w:w="1561" w:type="dxa"/>
          </w:tcPr>
          <w:p w14:paraId="7FA6805C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Stan obecny</w:t>
            </w:r>
          </w:p>
        </w:tc>
        <w:tc>
          <w:tcPr>
            <w:tcW w:w="2297" w:type="dxa"/>
          </w:tcPr>
          <w:p w14:paraId="31973E63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UWAGI:</w:t>
            </w:r>
          </w:p>
        </w:tc>
      </w:tr>
      <w:tr w:rsidR="00B227D7" w:rsidRPr="00EC166F" w14:paraId="4190194C" w14:textId="77777777" w:rsidTr="00E51ECF">
        <w:tc>
          <w:tcPr>
            <w:tcW w:w="457" w:type="dxa"/>
          </w:tcPr>
          <w:p w14:paraId="68194FC5" w14:textId="77777777" w:rsidR="00B227D7" w:rsidRPr="00EC166F" w:rsidRDefault="00E51ECF" w:rsidP="006A1AD4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</w:tcPr>
          <w:p w14:paraId="2E161734" w14:textId="77777777" w:rsidR="00B227D7" w:rsidRPr="00EC166F" w:rsidRDefault="00E51ECF" w:rsidP="006A1AD4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1537" w:type="dxa"/>
          </w:tcPr>
          <w:p w14:paraId="2084E92E" w14:textId="77777777" w:rsidR="00B227D7" w:rsidRPr="00EC166F" w:rsidRDefault="00E51ECF" w:rsidP="006A1AD4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2266" w:type="dxa"/>
          </w:tcPr>
          <w:p w14:paraId="25F24189" w14:textId="77777777" w:rsidR="00B227D7" w:rsidRPr="00EC166F" w:rsidRDefault="00E51ECF" w:rsidP="006A1AD4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1561" w:type="dxa"/>
          </w:tcPr>
          <w:p w14:paraId="59C8E49B" w14:textId="77777777" w:rsidR="00B227D7" w:rsidRPr="00EC166F" w:rsidRDefault="00E51ECF" w:rsidP="006A1AD4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2297" w:type="dxa"/>
          </w:tcPr>
          <w:p w14:paraId="0AF70539" w14:textId="77777777" w:rsidR="00B227D7" w:rsidRPr="00EC166F" w:rsidRDefault="00B55CE4" w:rsidP="006A1AD4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</w:t>
            </w:r>
            <w:r w:rsidR="00E51ECF" w:rsidRPr="00EC166F">
              <w:rPr>
                <w:rFonts w:ascii="Aptos" w:hAnsi="Aptos" w:cs="Arial"/>
              </w:rPr>
              <w:t>nia</w:t>
            </w:r>
          </w:p>
        </w:tc>
      </w:tr>
    </w:tbl>
    <w:p w14:paraId="50275E49" w14:textId="77777777" w:rsidR="00D42E69" w:rsidRPr="00EC166F" w:rsidRDefault="00D42E69" w:rsidP="00855C07">
      <w:pPr>
        <w:spacing w:after="0" w:line="360" w:lineRule="auto"/>
        <w:rPr>
          <w:rFonts w:ascii="Aptos" w:hAnsi="Aptos" w:cs="Arial"/>
        </w:rPr>
      </w:pPr>
    </w:p>
    <w:p w14:paraId="11590305" w14:textId="77777777" w:rsidR="00B55CE4" w:rsidRPr="00EC166F" w:rsidRDefault="00B55CE4">
      <w:pPr>
        <w:rPr>
          <w:rFonts w:ascii="Aptos" w:hAnsi="Aptos" w:cs="Arial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Czy wskaźniki rezultatu planowane do osiągnięcia po zakończeniu realizacji projektu zostały osiągnięte/utrzymane"/>
      </w:tblPr>
      <w:tblGrid>
        <w:gridCol w:w="3119"/>
        <w:gridCol w:w="1730"/>
        <w:gridCol w:w="1559"/>
        <w:gridCol w:w="1265"/>
        <w:gridCol w:w="2250"/>
      </w:tblGrid>
      <w:tr w:rsidR="00BB30A9" w:rsidRPr="00EC166F" w14:paraId="0CBCC415" w14:textId="77777777" w:rsidTr="0059139B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ED58AE5" w14:textId="77777777" w:rsidR="00BB30A9" w:rsidRPr="00EC166F" w:rsidRDefault="00BB30A9" w:rsidP="00A23AC8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wskaźniki rezultatu planowane do osiągnięcia po zakończeniu realizacji projektu zostały osiągnięte/utrzymane?</w:t>
            </w:r>
          </w:p>
          <w:p w14:paraId="013E2FE3" w14:textId="77777777" w:rsidR="00BB30A9" w:rsidRPr="00EC166F" w:rsidRDefault="00BB30A9">
            <w:pPr>
              <w:rPr>
                <w:rFonts w:ascii="Aptos" w:hAnsi="Aptos" w:cs="Arial"/>
              </w:rPr>
            </w:pPr>
          </w:p>
        </w:tc>
        <w:tc>
          <w:tcPr>
            <w:tcW w:w="1730" w:type="dxa"/>
            <w:tcBorders>
              <w:bottom w:val="dashSmallGap" w:sz="4" w:space="0" w:color="auto"/>
            </w:tcBorders>
          </w:tcPr>
          <w:p w14:paraId="49BFCFE3" w14:textId="77777777" w:rsidR="00BB30A9" w:rsidRPr="00EC166F" w:rsidRDefault="00BB30A9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1559" w:type="dxa"/>
            <w:tcBorders>
              <w:bottom w:val="dashSmallGap" w:sz="4" w:space="0" w:color="auto"/>
            </w:tcBorders>
          </w:tcPr>
          <w:p w14:paraId="5E9708B0" w14:textId="77777777" w:rsidR="00BB30A9" w:rsidRPr="00EC166F" w:rsidRDefault="00BB30A9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1265" w:type="dxa"/>
            <w:tcBorders>
              <w:bottom w:val="dashSmallGap" w:sz="4" w:space="0" w:color="auto"/>
            </w:tcBorders>
          </w:tcPr>
          <w:p w14:paraId="63352958" w14:textId="77777777" w:rsidR="00BB30A9" w:rsidRPr="00EC166F" w:rsidRDefault="00BB30A9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250" w:type="dxa"/>
            <w:tcBorders>
              <w:bottom w:val="dashSmallGap" w:sz="4" w:space="0" w:color="auto"/>
            </w:tcBorders>
          </w:tcPr>
          <w:p w14:paraId="097FF3E8" w14:textId="77777777" w:rsidR="00BB30A9" w:rsidRPr="00EC166F" w:rsidRDefault="00BB30A9" w:rsidP="00BB30A9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A23AC8" w:rsidRPr="00EC166F" w14:paraId="46F4C3C9" w14:textId="77777777" w:rsidTr="00B55CE4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14:paraId="40BB00F7" w14:textId="77777777" w:rsidR="00A23AC8" w:rsidRPr="00EC166F" w:rsidRDefault="00A23AC8" w:rsidP="00A23AC8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Należy dostarczyć potwierdzone za zgodność z oryginałem kopie dokumentów potwierdzających osiągnięcie oraz utrzymanie wskaźników rezultatu.</w:t>
            </w:r>
          </w:p>
          <w:p w14:paraId="6120EB6E" w14:textId="77777777" w:rsidR="00A23AC8" w:rsidRPr="00EC166F" w:rsidRDefault="00A23AC8" w:rsidP="00A23AC8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W przypadku osiągnięcia niższej wartości wskaźnika rezultatu niż zakładana we wniosku o dofinansowanie należy podać przyczyny zaistniałej sytuacji w tabeli poniżej.</w:t>
            </w:r>
          </w:p>
        </w:tc>
      </w:tr>
    </w:tbl>
    <w:p w14:paraId="3707D448" w14:textId="77777777" w:rsidR="00A23AC8" w:rsidRPr="00EC166F" w:rsidRDefault="00A23AC8">
      <w:pPr>
        <w:rPr>
          <w:rFonts w:ascii="Aptos" w:hAnsi="Aptos" w:cs="Arial"/>
        </w:rPr>
      </w:pPr>
    </w:p>
    <w:p w14:paraId="426794F7" w14:textId="77777777" w:rsidR="00624F25" w:rsidRPr="00EC166F" w:rsidRDefault="00624F25">
      <w:pPr>
        <w:rPr>
          <w:rFonts w:ascii="Aptos" w:hAnsi="Aptos" w:cs="Arial"/>
        </w:rPr>
      </w:pPr>
      <w:r w:rsidRPr="00EC166F">
        <w:rPr>
          <w:rFonts w:ascii="Aptos" w:hAnsi="Aptos" w:cs="Arial"/>
        </w:rPr>
        <w:lastRenderedPageBreak/>
        <w:t>Wypisz wskaźniki rezultatu projektu zgodnie z wnioskiem o dofinansowanie: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rezultatu projektu zgodnie z wnioskiem o dofinansowanie"/>
      </w:tblPr>
      <w:tblGrid>
        <w:gridCol w:w="524"/>
        <w:gridCol w:w="1795"/>
        <w:gridCol w:w="1534"/>
        <w:gridCol w:w="2243"/>
        <w:gridCol w:w="1557"/>
        <w:gridCol w:w="2271"/>
      </w:tblGrid>
      <w:tr w:rsidR="00624F25" w:rsidRPr="00EC166F" w14:paraId="263B13DC" w14:textId="77777777" w:rsidTr="00E51ECF">
        <w:tc>
          <w:tcPr>
            <w:tcW w:w="457" w:type="dxa"/>
            <w:vAlign w:val="center"/>
          </w:tcPr>
          <w:p w14:paraId="1ACA9429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  <w:vAlign w:val="center"/>
          </w:tcPr>
          <w:p w14:paraId="68A2A6DC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2</w:t>
            </w:r>
          </w:p>
        </w:tc>
        <w:tc>
          <w:tcPr>
            <w:tcW w:w="1537" w:type="dxa"/>
            <w:vAlign w:val="center"/>
          </w:tcPr>
          <w:p w14:paraId="42E82814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3</w:t>
            </w:r>
          </w:p>
        </w:tc>
        <w:tc>
          <w:tcPr>
            <w:tcW w:w="2266" w:type="dxa"/>
            <w:vAlign w:val="center"/>
          </w:tcPr>
          <w:p w14:paraId="5F565F28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4</w:t>
            </w:r>
          </w:p>
        </w:tc>
        <w:tc>
          <w:tcPr>
            <w:tcW w:w="1561" w:type="dxa"/>
            <w:vAlign w:val="center"/>
          </w:tcPr>
          <w:p w14:paraId="0F8D5DD9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5</w:t>
            </w:r>
          </w:p>
        </w:tc>
        <w:tc>
          <w:tcPr>
            <w:tcW w:w="2297" w:type="dxa"/>
            <w:vAlign w:val="center"/>
          </w:tcPr>
          <w:p w14:paraId="3D55F8EB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6</w:t>
            </w:r>
          </w:p>
        </w:tc>
      </w:tr>
      <w:tr w:rsidR="00624F25" w:rsidRPr="00EC166F" w14:paraId="6F0EB5C0" w14:textId="77777777" w:rsidTr="00E51ECF">
        <w:tc>
          <w:tcPr>
            <w:tcW w:w="457" w:type="dxa"/>
          </w:tcPr>
          <w:p w14:paraId="43759326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l.p.</w:t>
            </w:r>
          </w:p>
        </w:tc>
        <w:tc>
          <w:tcPr>
            <w:tcW w:w="1806" w:type="dxa"/>
          </w:tcPr>
          <w:p w14:paraId="109AE370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Nazwa wskaźnika</w:t>
            </w:r>
          </w:p>
        </w:tc>
        <w:tc>
          <w:tcPr>
            <w:tcW w:w="1537" w:type="dxa"/>
          </w:tcPr>
          <w:p w14:paraId="2113EFDE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Jednostka miary</w:t>
            </w:r>
          </w:p>
        </w:tc>
        <w:tc>
          <w:tcPr>
            <w:tcW w:w="2266" w:type="dxa"/>
          </w:tcPr>
          <w:p w14:paraId="14E5E99F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Wartość wskaźnika potwierdzona we wniosku o płatność końcową</w:t>
            </w:r>
          </w:p>
        </w:tc>
        <w:tc>
          <w:tcPr>
            <w:tcW w:w="1561" w:type="dxa"/>
          </w:tcPr>
          <w:p w14:paraId="534047A9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Stan obecny</w:t>
            </w:r>
          </w:p>
        </w:tc>
        <w:tc>
          <w:tcPr>
            <w:tcW w:w="2297" w:type="dxa"/>
          </w:tcPr>
          <w:p w14:paraId="640A027F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UWAGI:</w:t>
            </w:r>
          </w:p>
        </w:tc>
      </w:tr>
      <w:tr w:rsidR="00624F25" w:rsidRPr="00EC166F" w14:paraId="6D220246" w14:textId="77777777" w:rsidTr="00E51ECF">
        <w:tc>
          <w:tcPr>
            <w:tcW w:w="457" w:type="dxa"/>
          </w:tcPr>
          <w:p w14:paraId="225F6B02" w14:textId="77777777" w:rsidR="00624F25" w:rsidRPr="00EC166F" w:rsidRDefault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</w:tcPr>
          <w:p w14:paraId="4198E0B3" w14:textId="77777777" w:rsidR="00624F25" w:rsidRPr="00EC166F" w:rsidRDefault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1537" w:type="dxa"/>
          </w:tcPr>
          <w:p w14:paraId="20F11CFA" w14:textId="77777777" w:rsidR="00624F25" w:rsidRPr="00EC166F" w:rsidRDefault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2266" w:type="dxa"/>
          </w:tcPr>
          <w:p w14:paraId="5CF17684" w14:textId="77777777" w:rsidR="00624F25" w:rsidRPr="00EC166F" w:rsidRDefault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1561" w:type="dxa"/>
          </w:tcPr>
          <w:p w14:paraId="365C7BAC" w14:textId="77777777" w:rsidR="00624F25" w:rsidRPr="00EC166F" w:rsidRDefault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2297" w:type="dxa"/>
          </w:tcPr>
          <w:p w14:paraId="15014789" w14:textId="77777777" w:rsidR="00624F25" w:rsidRPr="00EC166F" w:rsidRDefault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</w:tbl>
    <w:p w14:paraId="4CBE176A" w14:textId="77777777" w:rsidR="00EB1929" w:rsidRPr="00EC166F" w:rsidRDefault="00DB6BF1">
      <w:pPr>
        <w:pStyle w:val="Nagwek1"/>
        <w:rPr>
          <w:rFonts w:ascii="Aptos" w:hAnsi="Aptos" w:cs="Arial"/>
          <w:sz w:val="22"/>
          <w:szCs w:val="22"/>
        </w:rPr>
      </w:pPr>
      <w:r w:rsidRPr="00EC166F">
        <w:rPr>
          <w:rFonts w:ascii="Aptos" w:hAnsi="Aptos" w:cs="Arial"/>
          <w:sz w:val="22"/>
          <w:szCs w:val="22"/>
        </w:rPr>
        <w:t xml:space="preserve">IV. </w:t>
      </w:r>
      <w:r w:rsidR="00F55FFC" w:rsidRPr="00EC166F">
        <w:rPr>
          <w:rFonts w:ascii="Aptos" w:hAnsi="Aptos" w:cs="Arial"/>
          <w:sz w:val="22"/>
          <w:szCs w:val="22"/>
        </w:rPr>
        <w:t xml:space="preserve">Kwalifikowalność podatku od towarów i usług </w:t>
      </w:r>
      <w:r w:rsidR="00B0465E" w:rsidRPr="00EC166F">
        <w:rPr>
          <w:rFonts w:ascii="Aptos" w:hAnsi="Aptos" w:cs="Arial"/>
          <w:sz w:val="22"/>
          <w:szCs w:val="22"/>
        </w:rPr>
        <w:t>(VAT)</w:t>
      </w: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Kwalifikowalność podatku od towarów i usług"/>
      </w:tblPr>
      <w:tblGrid>
        <w:gridCol w:w="3402"/>
        <w:gridCol w:w="2127"/>
        <w:gridCol w:w="992"/>
        <w:gridCol w:w="992"/>
        <w:gridCol w:w="2410"/>
      </w:tblGrid>
      <w:tr w:rsidR="00E51ECF" w:rsidRPr="00EC166F" w14:paraId="774BC373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33950B36" w14:textId="77777777" w:rsidR="00E51ECF" w:rsidRPr="00EC166F" w:rsidRDefault="00E51ECF" w:rsidP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 projekcie podatek VAT był kwalifikowalny?</w:t>
            </w:r>
          </w:p>
        </w:tc>
        <w:tc>
          <w:tcPr>
            <w:tcW w:w="2127" w:type="dxa"/>
          </w:tcPr>
          <w:p w14:paraId="77DBD7F4" w14:textId="77777777" w:rsidR="00E51ECF" w:rsidRPr="00EC166F" w:rsidRDefault="00E51ECF" w:rsidP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1984" w:type="dxa"/>
            <w:gridSpan w:val="2"/>
          </w:tcPr>
          <w:p w14:paraId="47F89477" w14:textId="77777777" w:rsidR="00E51ECF" w:rsidRPr="00EC166F" w:rsidRDefault="00E51ECF" w:rsidP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2410" w:type="dxa"/>
          </w:tcPr>
          <w:p w14:paraId="26647791" w14:textId="77777777" w:rsidR="00E51ECF" w:rsidRPr="00EC166F" w:rsidRDefault="00E51ECF" w:rsidP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EC166F" w14:paraId="05C25732" w14:textId="77777777" w:rsidTr="00EB1929">
        <w:tc>
          <w:tcPr>
            <w:tcW w:w="9923" w:type="dxa"/>
            <w:gridSpan w:val="5"/>
          </w:tcPr>
          <w:p w14:paraId="30960173" w14:textId="77777777" w:rsidR="00EB1929" w:rsidRPr="00EC166F" w:rsidRDefault="00EB1929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b/>
              </w:rPr>
              <w:t>W przypadku, gdy zaznaczono odpowiedź „NIE” Beneficjent nie wypełnia dalszej części pytań w zakresie VAT</w:t>
            </w:r>
          </w:p>
        </w:tc>
      </w:tr>
      <w:tr w:rsidR="008A0270" w:rsidRPr="00EC166F" w14:paraId="08FD8AA4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0B97D868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VAT poniesiony w projekcie jest niemożliwy do odzyskania (beneficjent lub inny podmiot realizujący/wdrażający projekt, w szczególności jednostka organizacyjna beneficjenta lub partner w projekcie nie mają prawnej możliwości jego odzyskania na gruncie ustawy o podatku od towarów i usług?</w:t>
            </w:r>
          </w:p>
        </w:tc>
        <w:tc>
          <w:tcPr>
            <w:tcW w:w="3119" w:type="dxa"/>
            <w:gridSpan w:val="2"/>
          </w:tcPr>
          <w:p w14:paraId="5B55CCF2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05A43E7A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8A0270" w:rsidRPr="00EC166F" w14:paraId="4427B6CA" w14:textId="77777777" w:rsidTr="006504DA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1BC7186" w14:textId="271EFA02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Czy w projekcie zmieniła się proporcja podatku VAT w </w:t>
            </w:r>
            <w:r w:rsidR="00E250FD" w:rsidRPr="00EC166F">
              <w:rPr>
                <w:rFonts w:ascii="Aptos" w:hAnsi="Aptos" w:cs="Arial"/>
              </w:rPr>
              <w:t>sytuacji,</w:t>
            </w:r>
            <w:r w:rsidRPr="00EC166F">
              <w:rPr>
                <w:rFonts w:ascii="Aptos" w:hAnsi="Aptos" w:cs="Arial"/>
              </w:rPr>
              <w:t xml:space="preserve"> gdy podatek VAT był częściowo kwalifikowany?</w:t>
            </w: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355BE125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20D91C84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8A0270" w:rsidRPr="00EC166F" w14:paraId="7187AA50" w14:textId="77777777" w:rsidTr="00EB1929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14:paraId="7F0803D3" w14:textId="383C9240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Opis zmian proporcji:</w:t>
            </w:r>
          </w:p>
        </w:tc>
      </w:tr>
      <w:tr w:rsidR="008A0270" w:rsidRPr="00EC166F" w14:paraId="0FFEEEA2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7C9DB838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Beneficjent posiada indywidualną interpretację przepisów prawa podatkowego istotną z punktu widzenia kwalifikowalności VAT w projekcie?</w:t>
            </w:r>
          </w:p>
        </w:tc>
        <w:tc>
          <w:tcPr>
            <w:tcW w:w="3119" w:type="dxa"/>
            <w:gridSpan w:val="2"/>
          </w:tcPr>
          <w:p w14:paraId="49B1319B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2DC8EB7D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EC166F" w14:paraId="4C748D53" w14:textId="77777777" w:rsidTr="00EB1929">
        <w:tc>
          <w:tcPr>
            <w:tcW w:w="9923" w:type="dxa"/>
            <w:gridSpan w:val="5"/>
          </w:tcPr>
          <w:p w14:paraId="4215769F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b/>
              </w:rPr>
              <w:t>W przypadku, gdy zaznaczono odpowiedź „TAK” Beneficjent zobowiązany jest dostarczyć kopię ww. interpretacji wraz z niniejszym Sprawozdaniem (w przypadku nieprzekazania jej wcześniej)</w:t>
            </w:r>
          </w:p>
        </w:tc>
      </w:tr>
      <w:tr w:rsidR="005C6642" w:rsidRPr="00EC166F" w14:paraId="385896FD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2E5E81A5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lastRenderedPageBreak/>
              <w:t>Czy Beneficjent jest zwolniony podmiotowo z opodatkowania podatkiem VAT?</w:t>
            </w:r>
          </w:p>
        </w:tc>
        <w:tc>
          <w:tcPr>
            <w:tcW w:w="3119" w:type="dxa"/>
            <w:gridSpan w:val="2"/>
          </w:tcPr>
          <w:p w14:paraId="7AA05E45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54D7A45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EC166F" w14:paraId="10CA579A" w14:textId="77777777" w:rsidTr="00EB1929">
        <w:tc>
          <w:tcPr>
            <w:tcW w:w="9923" w:type="dxa"/>
            <w:gridSpan w:val="5"/>
          </w:tcPr>
          <w:p w14:paraId="39A52D5F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b/>
              </w:rPr>
              <w:t>W przypadku, gdy zaznaczono odpowiedź „TAK” Beneficjent zobowiązany jest wskazać przesłanki ww. zwolnienia</w:t>
            </w:r>
          </w:p>
        </w:tc>
      </w:tr>
      <w:tr w:rsidR="005C6642" w:rsidRPr="00EC166F" w14:paraId="1B7BBD35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3D8F6A5D" w14:textId="77777777" w:rsidR="005C6642" w:rsidRPr="00EC166F" w:rsidRDefault="005C6642" w:rsidP="005C6642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Beneficjent w ramach projektu wykonuje jedynie czynności zwolnione z opodatkowania podatkiem VAT?</w:t>
            </w:r>
          </w:p>
        </w:tc>
        <w:tc>
          <w:tcPr>
            <w:tcW w:w="3119" w:type="dxa"/>
            <w:gridSpan w:val="2"/>
          </w:tcPr>
          <w:p w14:paraId="41F04D33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3ACE6815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EC166F" w14:paraId="73211712" w14:textId="77777777" w:rsidTr="00EB1929">
        <w:tc>
          <w:tcPr>
            <w:tcW w:w="9923" w:type="dxa"/>
            <w:gridSpan w:val="5"/>
          </w:tcPr>
          <w:p w14:paraId="751649FB" w14:textId="77777777" w:rsidR="005C6642" w:rsidRPr="00EC166F" w:rsidRDefault="005C6642" w:rsidP="0089602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b/>
              </w:rPr>
              <w:t>W przypadku, gdy zaznaczono odpowiedź „TAK” Beneficjent zobowiązany jest wskazać zakres wykonywanych czynności oraz podstawę prawną uznania ich za zwolnione z opodatkowania podatkiem VAT</w:t>
            </w:r>
          </w:p>
        </w:tc>
      </w:tr>
      <w:tr w:rsidR="005C6642" w:rsidRPr="00EC166F" w14:paraId="3E7E97B2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577EF52A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Beneficjent prowadzi sprzedaż opodatkowaną?</w:t>
            </w:r>
          </w:p>
        </w:tc>
        <w:tc>
          <w:tcPr>
            <w:tcW w:w="3119" w:type="dxa"/>
            <w:gridSpan w:val="2"/>
          </w:tcPr>
          <w:p w14:paraId="3C902E31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0248D0CA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EC166F" w14:paraId="04D26AF7" w14:textId="77777777" w:rsidTr="00EB1929">
        <w:tc>
          <w:tcPr>
            <w:tcW w:w="9923" w:type="dxa"/>
            <w:gridSpan w:val="5"/>
          </w:tcPr>
          <w:p w14:paraId="198E57FE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b/>
              </w:rPr>
              <w:t>W przypadku, gdy zaznaczono odpowiedź „TAK” Beneficjent zobowiązany jest wyjaśnić związek albo brak zw</w:t>
            </w:r>
            <w:r w:rsidR="00582A2A" w:rsidRPr="00EC166F">
              <w:rPr>
                <w:rFonts w:ascii="Aptos" w:hAnsi="Aptos" w:cs="Arial"/>
                <w:b/>
              </w:rPr>
              <w:t>iązku ww. sprzedaży z projektem</w:t>
            </w:r>
          </w:p>
        </w:tc>
      </w:tr>
      <w:tr w:rsidR="005C6642" w:rsidRPr="00EC166F" w14:paraId="249C0A99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175E4858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 projekcie wystąpiły przychody?</w:t>
            </w:r>
          </w:p>
        </w:tc>
        <w:tc>
          <w:tcPr>
            <w:tcW w:w="3119" w:type="dxa"/>
            <w:gridSpan w:val="2"/>
          </w:tcPr>
          <w:p w14:paraId="170A1DCE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A262666" w14:textId="77777777" w:rsidR="005C6642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EC166F" w14:paraId="30C94CA1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114F46A8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dokonano korekty deklaracji VAT związanej z wydatkami objętymi projektem za okres, w którym przysługiwało prawo do obniżenia podatku należnego w związku z realizacją projektu?</w:t>
            </w:r>
          </w:p>
        </w:tc>
        <w:tc>
          <w:tcPr>
            <w:tcW w:w="3119" w:type="dxa"/>
            <w:gridSpan w:val="2"/>
          </w:tcPr>
          <w:p w14:paraId="295661EA" w14:textId="77777777" w:rsidR="005C6642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1F72166" w14:textId="77777777" w:rsidR="005C6642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EC166F" w14:paraId="0F5A9967" w14:textId="77777777" w:rsidTr="00EB1929">
        <w:tc>
          <w:tcPr>
            <w:tcW w:w="9923" w:type="dxa"/>
            <w:gridSpan w:val="5"/>
          </w:tcPr>
          <w:p w14:paraId="358D78A8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b/>
              </w:rPr>
              <w:t>W przypadku, gdy zaznaczono odpowiedź „TAK” należy określić kwotę korekty VAT oraz opisać z </w:t>
            </w:r>
            <w:r w:rsidR="00582A2A" w:rsidRPr="00EC166F">
              <w:rPr>
                <w:rFonts w:ascii="Aptos" w:hAnsi="Aptos" w:cs="Arial"/>
                <w:b/>
              </w:rPr>
              <w:t>jakiego powodu dokonano korekty</w:t>
            </w:r>
          </w:p>
        </w:tc>
      </w:tr>
    </w:tbl>
    <w:p w14:paraId="21BBCC20" w14:textId="77777777" w:rsidR="00DB6BF1" w:rsidRPr="00EC166F" w:rsidRDefault="000921B4" w:rsidP="00CD0A8B">
      <w:pPr>
        <w:pStyle w:val="Nagwek1"/>
        <w:rPr>
          <w:rFonts w:ascii="Aptos" w:hAnsi="Aptos" w:cs="Arial"/>
          <w:sz w:val="22"/>
          <w:szCs w:val="22"/>
        </w:rPr>
      </w:pPr>
      <w:r w:rsidRPr="00EC166F">
        <w:rPr>
          <w:rFonts w:ascii="Aptos" w:hAnsi="Aptos" w:cs="Arial"/>
          <w:sz w:val="22"/>
          <w:szCs w:val="22"/>
        </w:rPr>
        <w:t>V.</w:t>
      </w:r>
      <w:r w:rsidR="001A6527" w:rsidRPr="00EC166F">
        <w:rPr>
          <w:rFonts w:ascii="Aptos" w:hAnsi="Aptos" w:cs="Arial"/>
          <w:sz w:val="22"/>
          <w:szCs w:val="22"/>
        </w:rPr>
        <w:t xml:space="preserve"> </w:t>
      </w:r>
      <w:r w:rsidR="00F55FFC" w:rsidRPr="00EC166F">
        <w:rPr>
          <w:rFonts w:ascii="Aptos" w:hAnsi="Aptos" w:cs="Arial"/>
          <w:sz w:val="22"/>
          <w:szCs w:val="22"/>
        </w:rPr>
        <w:t>Generowanie dochodu w projekcie</w:t>
      </w:r>
    </w:p>
    <w:tbl>
      <w:tblPr>
        <w:tblStyle w:val="Tabela-Siatka"/>
        <w:tblW w:w="9923" w:type="dxa"/>
        <w:tblInd w:w="-459" w:type="dxa"/>
        <w:tblBorders>
          <w:top w:val="dashSmallGap" w:sz="4" w:space="0" w:color="auto"/>
        </w:tblBorders>
        <w:tblLook w:val="04A0" w:firstRow="1" w:lastRow="0" w:firstColumn="1" w:lastColumn="0" w:noHBand="0" w:noVBand="1"/>
        <w:tblCaption w:val="Generowanie dochodu w projekcie"/>
      </w:tblPr>
      <w:tblGrid>
        <w:gridCol w:w="3402"/>
        <w:gridCol w:w="3119"/>
        <w:gridCol w:w="3402"/>
      </w:tblGrid>
      <w:tr w:rsidR="007E3F65" w:rsidRPr="00EC166F" w14:paraId="71B1F0D2" w14:textId="77777777" w:rsidTr="00EE15E2">
        <w:tc>
          <w:tcPr>
            <w:tcW w:w="340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641AAF27" w14:textId="77777777" w:rsidR="007E3F65" w:rsidRPr="00EC166F" w:rsidRDefault="007E3F65" w:rsidP="007E3F65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projekt jest w całości finansowany z Europejskiego Funduszu Społecznego?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EBE51D1" w14:textId="77777777" w:rsidR="007E3F65" w:rsidRPr="00EC166F" w:rsidRDefault="007E3F65" w:rsidP="007E3F65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1655B949" w14:textId="77777777" w:rsidR="007E3F65" w:rsidRPr="00EC166F" w:rsidRDefault="007E3F65" w:rsidP="007E3F65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EC166F" w14:paraId="44009739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5270972F" w14:textId="77777777" w:rsidR="007E3F65" w:rsidRPr="00EC166F" w:rsidRDefault="007E3F65" w:rsidP="007E3F65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wartość projektu nie przekracza 1 000 000 EUR?</w:t>
            </w:r>
          </w:p>
        </w:tc>
        <w:tc>
          <w:tcPr>
            <w:tcW w:w="3119" w:type="dxa"/>
          </w:tcPr>
          <w:p w14:paraId="4464B952" w14:textId="77777777" w:rsidR="007E3F65" w:rsidRPr="00EC166F" w:rsidRDefault="007E3F65" w:rsidP="007E3F65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</w:tcPr>
          <w:p w14:paraId="6726510F" w14:textId="77777777" w:rsidR="007E3F65" w:rsidRPr="00EC166F" w:rsidRDefault="007E3F65" w:rsidP="007E3F65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EC166F" w14:paraId="1307D882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65B63953" w14:textId="77777777" w:rsidR="007E3F65" w:rsidRPr="00EC166F" w:rsidRDefault="007E3F65" w:rsidP="007E3F65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projekt objęty jest zasadami pomocy publicznej?</w:t>
            </w:r>
          </w:p>
        </w:tc>
        <w:tc>
          <w:tcPr>
            <w:tcW w:w="3119" w:type="dxa"/>
          </w:tcPr>
          <w:p w14:paraId="1AC21A45" w14:textId="77777777" w:rsidR="007E3F65" w:rsidRPr="00EC166F" w:rsidRDefault="007E3F65" w:rsidP="007E3F65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</w:tcPr>
          <w:p w14:paraId="237678DF" w14:textId="77777777" w:rsidR="007E3F65" w:rsidRPr="00EC166F" w:rsidRDefault="007E3F65" w:rsidP="007E3F65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EC166F" w14:paraId="21BFE862" w14:textId="77777777" w:rsidTr="00EE15E2">
        <w:tblPrEx>
          <w:shd w:val="clear" w:color="auto" w:fill="BFBFBF" w:themeFill="background1" w:themeFillShade="BF"/>
        </w:tblPrEx>
        <w:tc>
          <w:tcPr>
            <w:tcW w:w="9923" w:type="dxa"/>
            <w:gridSpan w:val="3"/>
          </w:tcPr>
          <w:p w14:paraId="2F09B05F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b/>
              </w:rPr>
              <w:lastRenderedPageBreak/>
              <w:t>W przypadku, gdy zaznaczono odpowiedź „TAK” w którymkolwiek z 3 ww. pytań, Beneficjent</w:t>
            </w:r>
            <w:r w:rsidR="00582A2A" w:rsidRPr="00EC166F">
              <w:rPr>
                <w:rFonts w:ascii="Aptos" w:hAnsi="Aptos" w:cs="Arial"/>
                <w:b/>
              </w:rPr>
              <w:t xml:space="preserve"> nie wypełnia kolejnego pytania</w:t>
            </w:r>
          </w:p>
        </w:tc>
      </w:tr>
      <w:tr w:rsidR="007E3F65" w:rsidRPr="00EC166F" w14:paraId="7D973093" w14:textId="77777777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5A42B019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 ramach projektu pojawiły się inne lub nowe źródła dochodu lub nastąpiła istotna zmiana w polityce taryfowej projektu generującego dochód po ukończeniu, w którym wartość dofinansowania została ustalona w oparciu o metodę luki w finansowaniu?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4B6A8746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0D45A40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EC166F" w14:paraId="31128967" w14:textId="77777777" w:rsidTr="007E3F65">
        <w:tc>
          <w:tcPr>
            <w:tcW w:w="9923" w:type="dxa"/>
            <w:gridSpan w:val="3"/>
            <w:tcBorders>
              <w:top w:val="dashSmallGap" w:sz="4" w:space="0" w:color="auto"/>
            </w:tcBorders>
          </w:tcPr>
          <w:p w14:paraId="2C2F63C0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Opis:</w:t>
            </w:r>
          </w:p>
        </w:tc>
      </w:tr>
    </w:tbl>
    <w:p w14:paraId="2F2E074A" w14:textId="77777777" w:rsidR="00AA4CB7" w:rsidRPr="00EC166F" w:rsidRDefault="00AA4CB7" w:rsidP="00CD0A8B">
      <w:pPr>
        <w:pStyle w:val="Nagwek1"/>
        <w:rPr>
          <w:rFonts w:ascii="Aptos" w:hAnsi="Aptos" w:cs="Arial"/>
          <w:sz w:val="22"/>
          <w:szCs w:val="22"/>
        </w:rPr>
      </w:pPr>
      <w:r w:rsidRPr="00EC166F">
        <w:rPr>
          <w:rFonts w:ascii="Aptos" w:hAnsi="Aptos" w:cs="Arial"/>
          <w:sz w:val="22"/>
          <w:szCs w:val="22"/>
        </w:rPr>
        <w:t xml:space="preserve">VI. </w:t>
      </w:r>
      <w:r w:rsidR="00F55FFC" w:rsidRPr="00EC166F">
        <w:rPr>
          <w:rFonts w:ascii="Aptos" w:hAnsi="Aptos" w:cs="Arial"/>
          <w:sz w:val="22"/>
          <w:szCs w:val="22"/>
        </w:rPr>
        <w:t>Archiwizacja</w:t>
      </w:r>
    </w:p>
    <w:p w14:paraId="3F2E00DD" w14:textId="77777777" w:rsidR="00AA4CB7" w:rsidRPr="00EC166F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t>Miejsce przechowywania dokumentacji projektowej (w szczególności umowy</w:t>
      </w:r>
      <w:r w:rsidR="00E44CCD" w:rsidRPr="00EC166F">
        <w:rPr>
          <w:rFonts w:ascii="Aptos" w:hAnsi="Aptos" w:cs="Arial"/>
        </w:rPr>
        <w:t>/decyzji</w:t>
      </w:r>
      <w:r w:rsidRPr="00EC166F">
        <w:rPr>
          <w:rFonts w:ascii="Aptos" w:hAnsi="Aptos" w:cs="Arial"/>
        </w:rPr>
        <w:t xml:space="preserve"> o dofinansowanie wraz z załącznikami, oryginałów dokumentów przedstawianych do wniosków o płatność i na potrzeby kontroli na miejscu realizacji):</w:t>
      </w:r>
    </w:p>
    <w:p w14:paraId="5D7C4343" w14:textId="77777777" w:rsidR="00E90236" w:rsidRPr="00EC166F" w:rsidRDefault="00E90236" w:rsidP="00E90236">
      <w:pPr>
        <w:spacing w:after="0" w:line="360" w:lineRule="auto"/>
        <w:ind w:left="-426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t>(należy podać adres)</w:t>
      </w:r>
    </w:p>
    <w:p w14:paraId="032D51D0" w14:textId="7D3175EE" w:rsidR="00E90236" w:rsidRPr="00EC166F" w:rsidRDefault="00E90236" w:rsidP="00E90236">
      <w:pPr>
        <w:spacing w:after="0" w:line="360" w:lineRule="auto"/>
        <w:ind w:left="-426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t>……………………………………………………………</w:t>
      </w:r>
      <w:r w:rsidR="007E3F65" w:rsidRPr="00EC166F">
        <w:rPr>
          <w:rFonts w:ascii="Aptos" w:hAnsi="Aptos" w:cs="Arial"/>
        </w:rPr>
        <w:t>……………….</w:t>
      </w:r>
      <w:r w:rsidRPr="00EC166F">
        <w:rPr>
          <w:rFonts w:ascii="Aptos" w:hAnsi="Aptos" w:cs="Arial"/>
        </w:rPr>
        <w:t>…………………………</w:t>
      </w:r>
    </w:p>
    <w:p w14:paraId="5D6BE4F9" w14:textId="77777777" w:rsidR="00E90236" w:rsidRPr="00EC166F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t>Wskazane miejsce jest:</w:t>
      </w:r>
    </w:p>
    <w:p w14:paraId="0F3C07BE" w14:textId="77777777" w:rsidR="00E90236" w:rsidRPr="00EC166F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sym w:font="Wingdings" w:char="F06F"/>
      </w:r>
      <w:r w:rsidR="00896021" w:rsidRPr="00EC166F">
        <w:rPr>
          <w:rFonts w:ascii="Aptos" w:hAnsi="Aptos" w:cs="Arial"/>
        </w:rPr>
        <w:t xml:space="preserve"> siedzibą B</w:t>
      </w:r>
      <w:r w:rsidRPr="00EC166F">
        <w:rPr>
          <w:rFonts w:ascii="Aptos" w:hAnsi="Aptos" w:cs="Arial"/>
        </w:rPr>
        <w:t>eneficjenta;</w:t>
      </w:r>
    </w:p>
    <w:p w14:paraId="0D01AAFD" w14:textId="77777777" w:rsidR="00E90236" w:rsidRPr="00EC166F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sym w:font="Wingdings" w:char="F06F"/>
      </w:r>
      <w:r w:rsidRPr="00EC166F">
        <w:rPr>
          <w:rFonts w:ascii="Aptos" w:hAnsi="Aptos" w:cs="Arial"/>
        </w:rPr>
        <w:t xml:space="preserve"> miejscem realizacji projektu;</w:t>
      </w:r>
    </w:p>
    <w:p w14:paraId="140970C6" w14:textId="77777777" w:rsidR="00E90236" w:rsidRPr="00EC166F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sym w:font="Wingdings" w:char="F06F"/>
      </w:r>
      <w:r w:rsidRPr="00EC166F">
        <w:rPr>
          <w:rFonts w:ascii="Aptos" w:hAnsi="Aptos" w:cs="Arial"/>
        </w:rPr>
        <w:t xml:space="preserve"> inne: ………………………………………………………</w:t>
      </w:r>
    </w:p>
    <w:p w14:paraId="49380CA2" w14:textId="77777777" w:rsidR="007E3F65" w:rsidRPr="00EC166F" w:rsidRDefault="007E3F65" w:rsidP="00DB6BF1">
      <w:pPr>
        <w:spacing w:after="0" w:line="360" w:lineRule="auto"/>
        <w:ind w:left="-426"/>
        <w:rPr>
          <w:rFonts w:ascii="Aptos" w:hAnsi="Aptos" w:cs="Arial"/>
        </w:rPr>
      </w:pPr>
    </w:p>
    <w:tbl>
      <w:tblPr>
        <w:tblStyle w:val="Tabela-Siatka"/>
        <w:tblW w:w="9890" w:type="dxa"/>
        <w:tblInd w:w="-426" w:type="dxa"/>
        <w:tblLook w:val="04A0" w:firstRow="1" w:lastRow="0" w:firstColumn="1" w:lastColumn="0" w:noHBand="0" w:noVBand="1"/>
        <w:tblCaption w:val="Archiwizacja"/>
      </w:tblPr>
      <w:tblGrid>
        <w:gridCol w:w="3369"/>
        <w:gridCol w:w="3119"/>
        <w:gridCol w:w="3402"/>
      </w:tblGrid>
      <w:tr w:rsidR="007E3F65" w:rsidRPr="00EC166F" w14:paraId="610C99F3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6497F3E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Beneficjent opracował procedurę archiwizacji, która uwzględnia czas przechowywania dokumentów określony w umowie</w:t>
            </w:r>
            <w:r w:rsidR="00E44CCD" w:rsidRPr="00EC166F">
              <w:rPr>
                <w:rFonts w:ascii="Aptos" w:hAnsi="Aptos" w:cs="Arial"/>
              </w:rPr>
              <w:t>/decyzji</w:t>
            </w:r>
            <w:r w:rsidRPr="00EC166F">
              <w:rPr>
                <w:rFonts w:ascii="Aptos" w:hAnsi="Aptos" w:cs="Arial"/>
              </w:rPr>
              <w:t xml:space="preserve"> o 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4CA31F93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28FF3121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EC166F" w14:paraId="2B068AC9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75D943AF" w14:textId="1A711751" w:rsidR="007E3F65" w:rsidRPr="00EC166F" w:rsidRDefault="007E3F65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Nazwa dokumentu określającego procedurę:</w:t>
            </w:r>
          </w:p>
        </w:tc>
      </w:tr>
      <w:tr w:rsidR="00EB1929" w:rsidRPr="00EC166F" w14:paraId="7A5994D8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506FE63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Czy sposób przechowywania dokumentacji umożliwia jej zachowanie przez okres </w:t>
            </w:r>
            <w:r w:rsidRPr="00EC166F">
              <w:rPr>
                <w:rFonts w:ascii="Aptos" w:hAnsi="Aptos" w:cs="Arial"/>
              </w:rPr>
              <w:lastRenderedPageBreak/>
              <w:t>wskazany w umowie</w:t>
            </w:r>
            <w:r w:rsidR="00E44CCD" w:rsidRPr="00EC166F">
              <w:rPr>
                <w:rFonts w:ascii="Aptos" w:hAnsi="Aptos" w:cs="Arial"/>
              </w:rPr>
              <w:t>/decyzji</w:t>
            </w:r>
            <w:r w:rsidRPr="00EC166F">
              <w:rPr>
                <w:rFonts w:ascii="Aptos" w:hAnsi="Aptos" w:cs="Arial"/>
              </w:rPr>
              <w:t xml:space="preserve"> o 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6859ECBC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lastRenderedPageBreak/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CDBE128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EC166F" w14:paraId="30D90CE8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5266124E" w14:textId="07CB39B2" w:rsidR="00EB1929" w:rsidRPr="00EC166F" w:rsidRDefault="00EB1929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Uzasadnienie:  </w:t>
            </w:r>
          </w:p>
        </w:tc>
      </w:tr>
      <w:tr w:rsidR="00EB1929" w:rsidRPr="00EC166F" w14:paraId="29DA47A5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1D10091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do dnia sporządzenia niniejszego sprawozdania miały miejsce zdarzenia, których wynikiem było zdekompletowanie/ zniszczenie/ zaginięcie dokumentacji projektu?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1A0F7DD0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F5A64CF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EC166F" w14:paraId="3388328F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05EEC1A9" w14:textId="4C26CE75" w:rsidR="00EB1929" w:rsidRPr="00EC166F" w:rsidRDefault="00EB1929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Opis zdarzeń wraz ze wskazaniem dokumentacji oraz podjętych przez beneficjenta działaniach naprawczych:</w:t>
            </w:r>
          </w:p>
        </w:tc>
      </w:tr>
    </w:tbl>
    <w:p w14:paraId="5A7E6C88" w14:textId="7F9833FF" w:rsidR="00C65260" w:rsidRPr="00EC166F" w:rsidRDefault="00C65260" w:rsidP="00BB646A">
      <w:pPr>
        <w:pStyle w:val="Nagwek1"/>
        <w:rPr>
          <w:rFonts w:ascii="Aptos" w:hAnsi="Aptos" w:cs="Arial"/>
          <w:sz w:val="22"/>
          <w:szCs w:val="22"/>
        </w:rPr>
      </w:pPr>
      <w:r w:rsidRPr="00EC166F">
        <w:rPr>
          <w:rFonts w:ascii="Aptos" w:hAnsi="Aptos" w:cs="Arial"/>
          <w:sz w:val="22"/>
          <w:szCs w:val="22"/>
        </w:rPr>
        <w:t xml:space="preserve">VII. </w:t>
      </w:r>
      <w:r w:rsidR="00F55FFC" w:rsidRPr="00EC166F">
        <w:rPr>
          <w:rFonts w:ascii="Aptos" w:hAnsi="Aptos" w:cs="Arial"/>
          <w:sz w:val="22"/>
          <w:szCs w:val="22"/>
        </w:rPr>
        <w:t>Informacja i promocja projektu</w:t>
      </w:r>
    </w:p>
    <w:tbl>
      <w:tblPr>
        <w:tblStyle w:val="Tabela-Siatka"/>
        <w:tblW w:w="9890" w:type="dxa"/>
        <w:tblInd w:w="-431" w:type="dxa"/>
        <w:tblLook w:val="04A0" w:firstRow="1" w:lastRow="0" w:firstColumn="1" w:lastColumn="0" w:noHBand="0" w:noVBand="1"/>
        <w:tblCaption w:val="Informacja i promocja w projekcie"/>
      </w:tblPr>
      <w:tblGrid>
        <w:gridCol w:w="3369"/>
        <w:gridCol w:w="3119"/>
        <w:gridCol w:w="3402"/>
      </w:tblGrid>
      <w:tr w:rsidR="00EB1929" w:rsidRPr="00EC166F" w14:paraId="6401D74B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F168EB3" w14:textId="5E354B5B" w:rsidR="00EB1929" w:rsidRPr="00EC166F" w:rsidRDefault="00EB1929" w:rsidP="00E44CC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Beneficjent stosuje odpowiednie środki informowania i promocji projektu, zgodnie z umową</w:t>
            </w:r>
            <w:r w:rsidR="00E44CCD" w:rsidRPr="00EC166F">
              <w:rPr>
                <w:rFonts w:ascii="Aptos" w:hAnsi="Aptos" w:cs="Arial"/>
              </w:rPr>
              <w:t>/decyzją</w:t>
            </w:r>
            <w:r w:rsidRPr="00EC166F">
              <w:rPr>
                <w:rFonts w:ascii="Aptos" w:hAnsi="Aptos" w:cs="Arial"/>
              </w:rPr>
              <w:t xml:space="preserve"> o dofinansowanie zawartą w ramach </w:t>
            </w:r>
            <w:r w:rsidR="00831934" w:rsidRPr="00EC166F">
              <w:rPr>
                <w:rFonts w:ascii="Aptos" w:hAnsi="Aptos" w:cs="Arial"/>
              </w:rPr>
              <w:t>FEM 2021-2027</w:t>
            </w:r>
            <w:r w:rsidRPr="00EC166F">
              <w:rPr>
                <w:rFonts w:ascii="Aptos" w:hAnsi="Aptos" w:cs="Arial"/>
              </w:rPr>
              <w:t>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5F6D3514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7B9A281D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EC166F" w14:paraId="284837A3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55974BEA" w14:textId="6D8616D5" w:rsidR="00EB1929" w:rsidRPr="00EC166F" w:rsidRDefault="00EB1929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Opis prowadzonych działań informacyjno-promocyjnych lub powodów </w:t>
            </w:r>
            <w:proofErr w:type="gramStart"/>
            <w:r w:rsidRPr="00EC166F">
              <w:rPr>
                <w:rFonts w:ascii="Aptos" w:hAnsi="Aptos" w:cs="Arial"/>
              </w:rPr>
              <w:t>nie prowadzenia</w:t>
            </w:r>
            <w:proofErr w:type="gramEnd"/>
            <w:r w:rsidRPr="00EC166F">
              <w:rPr>
                <w:rFonts w:ascii="Aptos" w:hAnsi="Aptos" w:cs="Arial"/>
              </w:rPr>
              <w:t xml:space="preserve"> działań:</w:t>
            </w:r>
          </w:p>
        </w:tc>
      </w:tr>
    </w:tbl>
    <w:p w14:paraId="75E5B922" w14:textId="77777777" w:rsidR="00B0465E" w:rsidRPr="00EC166F" w:rsidRDefault="00B0465E" w:rsidP="00B0465E">
      <w:pPr>
        <w:autoSpaceDE w:val="0"/>
        <w:autoSpaceDN w:val="0"/>
        <w:adjustRightInd w:val="0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t>O</w:t>
      </w:r>
      <w:r w:rsidRPr="00EC166F">
        <w:rPr>
          <w:rFonts w:ascii="Aptos" w:eastAsia="TimesNewRoman" w:hAnsi="Aptos" w:cs="Arial"/>
        </w:rPr>
        <w:t>ś</w:t>
      </w:r>
      <w:r w:rsidRPr="00EC166F">
        <w:rPr>
          <w:rFonts w:ascii="Aptos" w:hAnsi="Aptos" w:cs="Arial"/>
        </w:rPr>
        <w:t>wiadczam, że</w:t>
      </w:r>
      <w:r w:rsidRPr="00EC166F">
        <w:rPr>
          <w:rFonts w:ascii="Aptos" w:eastAsia="TimesNewRoman" w:hAnsi="Aptos" w:cs="Arial"/>
        </w:rPr>
        <w:t xml:space="preserve"> </w:t>
      </w:r>
      <w:r w:rsidRPr="00EC166F">
        <w:rPr>
          <w:rFonts w:ascii="Aptos" w:hAnsi="Aptos" w:cs="Arial"/>
        </w:rPr>
        <w:t>informacje zawarte w niniejszym sprawozdaniu s</w:t>
      </w:r>
      <w:r w:rsidRPr="00EC166F">
        <w:rPr>
          <w:rFonts w:ascii="Aptos" w:eastAsia="TimesNewRoman" w:hAnsi="Aptos" w:cs="Arial"/>
        </w:rPr>
        <w:t xml:space="preserve">ą </w:t>
      </w:r>
      <w:r w:rsidRPr="00EC166F">
        <w:rPr>
          <w:rFonts w:ascii="Aptos" w:hAnsi="Aptos" w:cs="Arial"/>
        </w:rPr>
        <w:t>zgodne ze stanem faktycznym.</w:t>
      </w:r>
    </w:p>
    <w:tbl>
      <w:tblPr>
        <w:tblpPr w:leftFromText="141" w:rightFromText="141" w:vertAnchor="text" w:horzAnchor="margin" w:tblpXSpec="center" w:tblpY="141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dane Beneficjenta"/>
      </w:tblPr>
      <w:tblGrid>
        <w:gridCol w:w="4093"/>
        <w:gridCol w:w="5758"/>
      </w:tblGrid>
      <w:tr w:rsidR="00B0465E" w:rsidRPr="00EC166F" w14:paraId="292D6F73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08FC3A3A" w14:textId="77777777" w:rsidR="00B0465E" w:rsidRPr="00EC166F" w:rsidRDefault="00B0465E" w:rsidP="00B0465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EC166F">
              <w:rPr>
                <w:rFonts w:ascii="Aptos" w:hAnsi="Aptos" w:cs="Arial"/>
                <w:iCs/>
              </w:rPr>
              <w:t>Imi</w:t>
            </w:r>
            <w:r w:rsidRPr="00EC166F">
              <w:rPr>
                <w:rFonts w:ascii="Aptos" w:eastAsia="TimesNewRoman" w:hAnsi="Aptos" w:cs="Arial"/>
                <w:iCs/>
              </w:rPr>
              <w:t xml:space="preserve">ę </w:t>
            </w:r>
            <w:r w:rsidR="00F22E75" w:rsidRPr="00EC166F">
              <w:rPr>
                <w:rFonts w:ascii="Aptos" w:hAnsi="Aptos" w:cs="Arial"/>
                <w:iCs/>
              </w:rPr>
              <w:t>i n</w:t>
            </w:r>
            <w:r w:rsidRPr="00EC166F">
              <w:rPr>
                <w:rFonts w:ascii="Aptos" w:hAnsi="Aptos" w:cs="Arial"/>
                <w:iCs/>
              </w:rPr>
              <w:t>azwisko</w:t>
            </w:r>
          </w:p>
        </w:tc>
        <w:tc>
          <w:tcPr>
            <w:tcW w:w="5758" w:type="dxa"/>
            <w:vAlign w:val="center"/>
          </w:tcPr>
          <w:p w14:paraId="4F5273B3" w14:textId="77777777" w:rsidR="00B0465E" w:rsidRPr="00EC166F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B0465E" w:rsidRPr="00EC166F" w14:paraId="4BF972F9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4F1944F3" w14:textId="77777777" w:rsidR="00B0465E" w:rsidRPr="00EC166F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EC166F">
              <w:rPr>
                <w:rFonts w:ascii="Aptos" w:hAnsi="Aptos" w:cs="Arial"/>
                <w:iCs/>
              </w:rPr>
              <w:t>Adres</w:t>
            </w:r>
          </w:p>
        </w:tc>
        <w:tc>
          <w:tcPr>
            <w:tcW w:w="5758" w:type="dxa"/>
            <w:vAlign w:val="center"/>
          </w:tcPr>
          <w:p w14:paraId="177704A2" w14:textId="77777777" w:rsidR="00B0465E" w:rsidRPr="00EC166F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B0465E" w:rsidRPr="00EC166F" w14:paraId="5BF56FD0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3BBC962B" w14:textId="77777777" w:rsidR="00B0465E" w:rsidRPr="00EC166F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EC166F">
              <w:rPr>
                <w:rFonts w:ascii="Aptos" w:hAnsi="Aptos" w:cs="Arial"/>
                <w:iCs/>
              </w:rPr>
              <w:t>Numer telefonu/faksu</w:t>
            </w:r>
          </w:p>
        </w:tc>
        <w:tc>
          <w:tcPr>
            <w:tcW w:w="5758" w:type="dxa"/>
            <w:vAlign w:val="center"/>
          </w:tcPr>
          <w:p w14:paraId="4CD9D60C" w14:textId="77777777" w:rsidR="00B0465E" w:rsidRPr="00EC166F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B0465E" w:rsidRPr="00EC166F" w14:paraId="517D9806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71CF5627" w14:textId="77777777" w:rsidR="00B0465E" w:rsidRPr="00EC166F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EC166F">
              <w:rPr>
                <w:rFonts w:ascii="Aptos" w:hAnsi="Aptos" w:cs="Arial"/>
                <w:iCs/>
              </w:rPr>
              <w:t>Data</w:t>
            </w:r>
          </w:p>
        </w:tc>
        <w:tc>
          <w:tcPr>
            <w:tcW w:w="5758" w:type="dxa"/>
            <w:vAlign w:val="center"/>
          </w:tcPr>
          <w:p w14:paraId="3A28FCF8" w14:textId="77777777" w:rsidR="00B0465E" w:rsidRPr="00EC166F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B0465E" w:rsidRPr="00EC166F" w14:paraId="4042992B" w14:textId="77777777" w:rsidTr="00482185">
        <w:trPr>
          <w:trHeight w:val="1055"/>
        </w:trPr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5A3E0787" w14:textId="77777777" w:rsidR="00B0465E" w:rsidRPr="00EC166F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EC166F">
              <w:rPr>
                <w:rFonts w:ascii="Aptos" w:hAnsi="Aptos" w:cs="Arial"/>
                <w:iCs/>
              </w:rPr>
              <w:t>Piecz</w:t>
            </w:r>
            <w:r w:rsidRPr="00EC166F">
              <w:rPr>
                <w:rFonts w:ascii="Aptos" w:eastAsia="TimesNewRoman" w:hAnsi="Aptos" w:cs="Arial"/>
                <w:iCs/>
              </w:rPr>
              <w:t xml:space="preserve">ęć </w:t>
            </w:r>
            <w:r w:rsidRPr="00EC166F">
              <w:rPr>
                <w:rFonts w:ascii="Aptos" w:hAnsi="Aptos" w:cs="Arial"/>
                <w:iCs/>
              </w:rPr>
              <w:t>i podpis</w:t>
            </w:r>
          </w:p>
        </w:tc>
        <w:tc>
          <w:tcPr>
            <w:tcW w:w="5758" w:type="dxa"/>
            <w:vAlign w:val="center"/>
          </w:tcPr>
          <w:p w14:paraId="18B3AEB8" w14:textId="77777777" w:rsidR="00B0465E" w:rsidRPr="00EC166F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</w:tbl>
    <w:p w14:paraId="55FAD5AB" w14:textId="55332B72" w:rsidR="002C1B59" w:rsidRPr="00EC166F" w:rsidRDefault="002C1B59" w:rsidP="00742F31">
      <w:pPr>
        <w:rPr>
          <w:rFonts w:ascii="Aptos" w:hAnsi="Aptos" w:cs="Arial"/>
        </w:rPr>
      </w:pPr>
    </w:p>
    <w:sectPr w:rsidR="002C1B59" w:rsidRPr="00EC166F" w:rsidSect="006C5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EE87C" w14:textId="77777777" w:rsidR="00764F48" w:rsidRDefault="00764F48" w:rsidP="00836BD3">
      <w:pPr>
        <w:spacing w:after="0" w:line="240" w:lineRule="auto"/>
      </w:pPr>
      <w:r>
        <w:separator/>
      </w:r>
    </w:p>
  </w:endnote>
  <w:endnote w:type="continuationSeparator" w:id="0">
    <w:p w14:paraId="0639B1ED" w14:textId="77777777" w:rsidR="00764F48" w:rsidRDefault="00764F48" w:rsidP="0083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27D02" w14:textId="77777777" w:rsidR="004574FF" w:rsidRDefault="004574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4183425"/>
      <w:docPartObj>
        <w:docPartGallery w:val="Page Numbers (Bottom of Page)"/>
        <w:docPartUnique/>
      </w:docPartObj>
    </w:sdtPr>
    <w:sdtContent>
      <w:sdt>
        <w:sdtPr>
          <w:id w:val="-497655326"/>
          <w:docPartObj>
            <w:docPartGallery w:val="Page Numbers (Top of Page)"/>
            <w:docPartUnique/>
          </w:docPartObj>
        </w:sdtPr>
        <w:sdtContent>
          <w:p w14:paraId="6FAAB867" w14:textId="5F703B55" w:rsidR="006A1AD4" w:rsidRDefault="006A1AD4">
            <w:pPr>
              <w:pStyle w:val="Stopka"/>
              <w:jc w:val="right"/>
            </w:pPr>
            <w:r w:rsidRPr="00836BD3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5654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836BD3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5654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3712874" w14:textId="77777777" w:rsidR="006A1AD4" w:rsidRDefault="006A1A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5A80" w14:textId="77777777" w:rsidR="004574FF" w:rsidRDefault="004574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F4913" w14:textId="77777777" w:rsidR="00764F48" w:rsidRDefault="00764F48" w:rsidP="00836BD3">
      <w:pPr>
        <w:spacing w:after="0" w:line="240" w:lineRule="auto"/>
      </w:pPr>
      <w:r>
        <w:separator/>
      </w:r>
    </w:p>
  </w:footnote>
  <w:footnote w:type="continuationSeparator" w:id="0">
    <w:p w14:paraId="771B4076" w14:textId="77777777" w:rsidR="00764F48" w:rsidRDefault="00764F48" w:rsidP="00836BD3">
      <w:pPr>
        <w:spacing w:after="0" w:line="240" w:lineRule="auto"/>
      </w:pPr>
      <w:r>
        <w:continuationSeparator/>
      </w:r>
    </w:p>
  </w:footnote>
  <w:footnote w:id="1">
    <w:p w14:paraId="75A8EF3E" w14:textId="77777777" w:rsidR="00137630" w:rsidRDefault="00137630" w:rsidP="00291A57">
      <w:pPr>
        <w:pStyle w:val="Tekstkomentarza"/>
        <w:spacing w:after="0"/>
        <w:jc w:val="both"/>
        <w:rPr>
          <w:rFonts w:ascii="Arial" w:hAnsi="Arial" w:cs="Arial"/>
          <w:sz w:val="16"/>
          <w:szCs w:val="16"/>
        </w:rPr>
      </w:pPr>
      <w:r w:rsidRPr="007D173D">
        <w:rPr>
          <w:rStyle w:val="Odwoanieprzypisudolnego"/>
        </w:rPr>
        <w:footnoteRef/>
      </w:r>
      <w:r w:rsidRPr="007D173D">
        <w:t xml:space="preserve"> </w:t>
      </w:r>
      <w:r w:rsidRPr="00291A57">
        <w:rPr>
          <w:rFonts w:ascii="Arial" w:hAnsi="Arial" w:cs="Arial"/>
          <w:sz w:val="16"/>
          <w:szCs w:val="16"/>
        </w:rPr>
        <w:t>Korzyść rozumiana jako:</w:t>
      </w:r>
      <w:r>
        <w:t xml:space="preserve"> 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>przysporzenie majątkowe,</w:t>
      </w:r>
      <w:r w:rsidRPr="007D173D">
        <w:rPr>
          <w:rFonts w:ascii="Arial" w:hAnsi="Arial" w:cs="Arial"/>
          <w:sz w:val="16"/>
          <w:szCs w:val="16"/>
        </w:rPr>
        <w:t xml:space="preserve"> 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>w tym uzyskanie przychodu, zwolnienie z długu lub uniknięcie straty, albo takie uzyskanie</w:t>
      </w:r>
      <w:r w:rsidRPr="007D173D">
        <w:rPr>
          <w:rFonts w:ascii="Arial" w:hAnsi="Arial" w:cs="Arial"/>
          <w:sz w:val="16"/>
          <w:szCs w:val="16"/>
        </w:rPr>
        <w:t xml:space="preserve"> pozycji ekonomicznie lepszej niż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 xml:space="preserve"> mo</w:t>
      </w:r>
      <w:r w:rsidRPr="007D173D">
        <w:rPr>
          <w:rFonts w:ascii="Arial" w:hAnsi="Arial" w:cs="Arial"/>
          <w:sz w:val="16"/>
          <w:szCs w:val="16"/>
        </w:rPr>
        <w:t>ż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>liwa do uzyskania przez inne podmioty w tych samych</w:t>
      </w:r>
      <w:r w:rsidRPr="007D173D">
        <w:rPr>
          <w:rFonts w:ascii="Arial" w:hAnsi="Arial" w:cs="Arial"/>
          <w:sz w:val="16"/>
          <w:szCs w:val="16"/>
        </w:rPr>
        <w:t xml:space="preserve"> warunkach</w:t>
      </w:r>
      <w:r>
        <w:rPr>
          <w:rFonts w:ascii="Arial" w:hAnsi="Arial" w:cs="Arial"/>
          <w:sz w:val="16"/>
          <w:szCs w:val="16"/>
        </w:rPr>
        <w:t>;</w:t>
      </w:r>
    </w:p>
    <w:p w14:paraId="6CEF1734" w14:textId="77777777" w:rsidR="00137630" w:rsidRPr="007D173D" w:rsidRDefault="00137630" w:rsidP="00291A57">
      <w:pPr>
        <w:pStyle w:val="Tekstkomentarza"/>
        <w:spacing w:after="120"/>
        <w:jc w:val="both"/>
      </w:pPr>
      <w:r>
        <w:rPr>
          <w:rFonts w:ascii="Arial" w:hAnsi="Arial" w:cs="Arial"/>
          <w:sz w:val="16"/>
          <w:szCs w:val="16"/>
        </w:rPr>
        <w:t>Odpowiedź udzielana w przypadku zaznaczenia odpowiedzi TAK na poprzednie pytanie.</w:t>
      </w:r>
    </w:p>
    <w:p w14:paraId="2B5A257F" w14:textId="77777777" w:rsidR="00137630" w:rsidRDefault="0013763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7C60F" w14:textId="77777777" w:rsidR="004574FF" w:rsidRDefault="004574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7557F" w14:textId="77777777" w:rsidR="004574FF" w:rsidRDefault="004574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920EB" w14:textId="77777777" w:rsidR="004574FF" w:rsidRDefault="004574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1424A"/>
    <w:multiLevelType w:val="hybridMultilevel"/>
    <w:tmpl w:val="78C8F0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6B1A61"/>
    <w:multiLevelType w:val="hybridMultilevel"/>
    <w:tmpl w:val="09DEF05C"/>
    <w:lvl w:ilvl="0" w:tplc="187831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B0A3C"/>
    <w:multiLevelType w:val="hybridMultilevel"/>
    <w:tmpl w:val="50809648"/>
    <w:lvl w:ilvl="0" w:tplc="109476C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416D3A3B"/>
    <w:multiLevelType w:val="hybridMultilevel"/>
    <w:tmpl w:val="DD187D92"/>
    <w:lvl w:ilvl="0" w:tplc="84C2659E">
      <w:start w:val="1"/>
      <w:numFmt w:val="upperRoman"/>
      <w:lvlText w:val="%1."/>
      <w:lvlJc w:val="left"/>
      <w:pPr>
        <w:ind w:left="1080" w:hanging="720"/>
      </w:pPr>
      <w:rPr>
        <w:rFonts w:eastAsiaTheme="minorHAnsi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7576C"/>
    <w:multiLevelType w:val="hybridMultilevel"/>
    <w:tmpl w:val="BC4A00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B02E5"/>
    <w:multiLevelType w:val="hybridMultilevel"/>
    <w:tmpl w:val="E758B0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60DC3"/>
    <w:multiLevelType w:val="hybridMultilevel"/>
    <w:tmpl w:val="5E2A0A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691941">
    <w:abstractNumId w:val="1"/>
  </w:num>
  <w:num w:numId="2" w16cid:durableId="24064903">
    <w:abstractNumId w:val="2"/>
  </w:num>
  <w:num w:numId="3" w16cid:durableId="1039090889">
    <w:abstractNumId w:val="0"/>
  </w:num>
  <w:num w:numId="4" w16cid:durableId="447312005">
    <w:abstractNumId w:val="4"/>
  </w:num>
  <w:num w:numId="5" w16cid:durableId="7609755">
    <w:abstractNumId w:val="3"/>
  </w:num>
  <w:num w:numId="6" w16cid:durableId="1812092665">
    <w:abstractNumId w:val="6"/>
  </w:num>
  <w:num w:numId="7" w16cid:durableId="12242903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C07"/>
    <w:rsid w:val="0000734F"/>
    <w:rsid w:val="00020E68"/>
    <w:rsid w:val="00026C14"/>
    <w:rsid w:val="00035590"/>
    <w:rsid w:val="00051AAF"/>
    <w:rsid w:val="00074D06"/>
    <w:rsid w:val="000921B4"/>
    <w:rsid w:val="0009799C"/>
    <w:rsid w:val="000A2521"/>
    <w:rsid w:val="000B75E7"/>
    <w:rsid w:val="000C3EAF"/>
    <w:rsid w:val="000E5FCF"/>
    <w:rsid w:val="001053BF"/>
    <w:rsid w:val="001102E0"/>
    <w:rsid w:val="0011545E"/>
    <w:rsid w:val="001175E0"/>
    <w:rsid w:val="00137630"/>
    <w:rsid w:val="00145849"/>
    <w:rsid w:val="0015736E"/>
    <w:rsid w:val="00170122"/>
    <w:rsid w:val="00190A4C"/>
    <w:rsid w:val="00197C46"/>
    <w:rsid w:val="001A6527"/>
    <w:rsid w:val="001B0E55"/>
    <w:rsid w:val="001B2C71"/>
    <w:rsid w:val="002279CA"/>
    <w:rsid w:val="0023336B"/>
    <w:rsid w:val="00243EA8"/>
    <w:rsid w:val="002458EF"/>
    <w:rsid w:val="00255F04"/>
    <w:rsid w:val="00256540"/>
    <w:rsid w:val="00257165"/>
    <w:rsid w:val="00261BA4"/>
    <w:rsid w:val="00264653"/>
    <w:rsid w:val="002676D7"/>
    <w:rsid w:val="002776BE"/>
    <w:rsid w:val="00291A57"/>
    <w:rsid w:val="002A5F60"/>
    <w:rsid w:val="002B0A1E"/>
    <w:rsid w:val="002B2712"/>
    <w:rsid w:val="002C02A9"/>
    <w:rsid w:val="002C1B59"/>
    <w:rsid w:val="002D41C7"/>
    <w:rsid w:val="002F0985"/>
    <w:rsid w:val="002F6E67"/>
    <w:rsid w:val="003249E4"/>
    <w:rsid w:val="00332CBD"/>
    <w:rsid w:val="00352087"/>
    <w:rsid w:val="00375455"/>
    <w:rsid w:val="003772D8"/>
    <w:rsid w:val="003B0BF6"/>
    <w:rsid w:val="003B3DAF"/>
    <w:rsid w:val="003B631B"/>
    <w:rsid w:val="003B6580"/>
    <w:rsid w:val="003D3BA9"/>
    <w:rsid w:val="003D7490"/>
    <w:rsid w:val="003D7579"/>
    <w:rsid w:val="003D7E0B"/>
    <w:rsid w:val="00403F00"/>
    <w:rsid w:val="004205D7"/>
    <w:rsid w:val="00421820"/>
    <w:rsid w:val="00447512"/>
    <w:rsid w:val="004574FF"/>
    <w:rsid w:val="00481AEB"/>
    <w:rsid w:val="00482185"/>
    <w:rsid w:val="00487D92"/>
    <w:rsid w:val="004901CE"/>
    <w:rsid w:val="004A5989"/>
    <w:rsid w:val="004C7B02"/>
    <w:rsid w:val="004E38B3"/>
    <w:rsid w:val="004E4280"/>
    <w:rsid w:val="004F1445"/>
    <w:rsid w:val="00507232"/>
    <w:rsid w:val="00520442"/>
    <w:rsid w:val="00535638"/>
    <w:rsid w:val="00541F58"/>
    <w:rsid w:val="00582A2A"/>
    <w:rsid w:val="00590168"/>
    <w:rsid w:val="0059139B"/>
    <w:rsid w:val="005B1AD6"/>
    <w:rsid w:val="005B6735"/>
    <w:rsid w:val="005C3D49"/>
    <w:rsid w:val="005C6642"/>
    <w:rsid w:val="005D1359"/>
    <w:rsid w:val="005D2438"/>
    <w:rsid w:val="005D3BCB"/>
    <w:rsid w:val="005D6458"/>
    <w:rsid w:val="00611D62"/>
    <w:rsid w:val="006203CC"/>
    <w:rsid w:val="00620C5E"/>
    <w:rsid w:val="00623466"/>
    <w:rsid w:val="00624F25"/>
    <w:rsid w:val="00633531"/>
    <w:rsid w:val="0064245B"/>
    <w:rsid w:val="006504DA"/>
    <w:rsid w:val="006507CF"/>
    <w:rsid w:val="006624D2"/>
    <w:rsid w:val="00673172"/>
    <w:rsid w:val="00675341"/>
    <w:rsid w:val="00683442"/>
    <w:rsid w:val="006A1AD4"/>
    <w:rsid w:val="006B064B"/>
    <w:rsid w:val="006C4AF9"/>
    <w:rsid w:val="006C50A2"/>
    <w:rsid w:val="006E2FCA"/>
    <w:rsid w:val="006E46D7"/>
    <w:rsid w:val="006E5120"/>
    <w:rsid w:val="00702ADF"/>
    <w:rsid w:val="00704572"/>
    <w:rsid w:val="00735B88"/>
    <w:rsid w:val="00742F31"/>
    <w:rsid w:val="0075465C"/>
    <w:rsid w:val="00764F48"/>
    <w:rsid w:val="007658AD"/>
    <w:rsid w:val="00776D5D"/>
    <w:rsid w:val="007829C4"/>
    <w:rsid w:val="00785ABD"/>
    <w:rsid w:val="007D173D"/>
    <w:rsid w:val="007E06C0"/>
    <w:rsid w:val="007E3F65"/>
    <w:rsid w:val="00801DBF"/>
    <w:rsid w:val="0080790E"/>
    <w:rsid w:val="00831934"/>
    <w:rsid w:val="00833A7E"/>
    <w:rsid w:val="00836BD3"/>
    <w:rsid w:val="00836C70"/>
    <w:rsid w:val="008558FE"/>
    <w:rsid w:val="00855C07"/>
    <w:rsid w:val="00893A30"/>
    <w:rsid w:val="00896021"/>
    <w:rsid w:val="008A0270"/>
    <w:rsid w:val="008A5DD2"/>
    <w:rsid w:val="008D25A2"/>
    <w:rsid w:val="008D3C64"/>
    <w:rsid w:val="00917564"/>
    <w:rsid w:val="00970D5E"/>
    <w:rsid w:val="009948F7"/>
    <w:rsid w:val="009965E5"/>
    <w:rsid w:val="009A1F57"/>
    <w:rsid w:val="009A3081"/>
    <w:rsid w:val="009C4F25"/>
    <w:rsid w:val="009D3AEE"/>
    <w:rsid w:val="009E5076"/>
    <w:rsid w:val="00A02017"/>
    <w:rsid w:val="00A041DC"/>
    <w:rsid w:val="00A23AC8"/>
    <w:rsid w:val="00A24505"/>
    <w:rsid w:val="00A26F52"/>
    <w:rsid w:val="00A45CFB"/>
    <w:rsid w:val="00A7337A"/>
    <w:rsid w:val="00A83EC9"/>
    <w:rsid w:val="00A92F36"/>
    <w:rsid w:val="00A97080"/>
    <w:rsid w:val="00AA4CB7"/>
    <w:rsid w:val="00AB3221"/>
    <w:rsid w:val="00AC1FAB"/>
    <w:rsid w:val="00AF0813"/>
    <w:rsid w:val="00B0465E"/>
    <w:rsid w:val="00B107CD"/>
    <w:rsid w:val="00B16E9E"/>
    <w:rsid w:val="00B227D7"/>
    <w:rsid w:val="00B266B5"/>
    <w:rsid w:val="00B27212"/>
    <w:rsid w:val="00B34EB6"/>
    <w:rsid w:val="00B43BC5"/>
    <w:rsid w:val="00B55CE4"/>
    <w:rsid w:val="00B619C9"/>
    <w:rsid w:val="00B712EF"/>
    <w:rsid w:val="00B8151C"/>
    <w:rsid w:val="00B84A16"/>
    <w:rsid w:val="00BB05F7"/>
    <w:rsid w:val="00BB30A9"/>
    <w:rsid w:val="00BB4710"/>
    <w:rsid w:val="00BB54A7"/>
    <w:rsid w:val="00BB646A"/>
    <w:rsid w:val="00BD1666"/>
    <w:rsid w:val="00BE44E0"/>
    <w:rsid w:val="00BF6D4D"/>
    <w:rsid w:val="00C071D7"/>
    <w:rsid w:val="00C240E4"/>
    <w:rsid w:val="00C40E15"/>
    <w:rsid w:val="00C466C3"/>
    <w:rsid w:val="00C47D25"/>
    <w:rsid w:val="00C52415"/>
    <w:rsid w:val="00C53130"/>
    <w:rsid w:val="00C63611"/>
    <w:rsid w:val="00C65260"/>
    <w:rsid w:val="00C91A2D"/>
    <w:rsid w:val="00C92D2C"/>
    <w:rsid w:val="00CA1D83"/>
    <w:rsid w:val="00CC2467"/>
    <w:rsid w:val="00CC5EAE"/>
    <w:rsid w:val="00CD0A8B"/>
    <w:rsid w:val="00D16A1F"/>
    <w:rsid w:val="00D24DAC"/>
    <w:rsid w:val="00D269CF"/>
    <w:rsid w:val="00D30762"/>
    <w:rsid w:val="00D325D4"/>
    <w:rsid w:val="00D367E0"/>
    <w:rsid w:val="00D42E69"/>
    <w:rsid w:val="00D5243D"/>
    <w:rsid w:val="00D61132"/>
    <w:rsid w:val="00D72C35"/>
    <w:rsid w:val="00D83544"/>
    <w:rsid w:val="00D9387C"/>
    <w:rsid w:val="00DB6BF1"/>
    <w:rsid w:val="00DC1E60"/>
    <w:rsid w:val="00DC68F6"/>
    <w:rsid w:val="00DE16F7"/>
    <w:rsid w:val="00DE7A50"/>
    <w:rsid w:val="00E17160"/>
    <w:rsid w:val="00E250FD"/>
    <w:rsid w:val="00E40864"/>
    <w:rsid w:val="00E44CCD"/>
    <w:rsid w:val="00E51ECF"/>
    <w:rsid w:val="00E64FA2"/>
    <w:rsid w:val="00E71A5A"/>
    <w:rsid w:val="00E8111E"/>
    <w:rsid w:val="00E8316D"/>
    <w:rsid w:val="00E85769"/>
    <w:rsid w:val="00E90236"/>
    <w:rsid w:val="00EA7AF6"/>
    <w:rsid w:val="00EB1929"/>
    <w:rsid w:val="00EC166F"/>
    <w:rsid w:val="00ED6EBA"/>
    <w:rsid w:val="00EE15E2"/>
    <w:rsid w:val="00EE76D6"/>
    <w:rsid w:val="00EE77F1"/>
    <w:rsid w:val="00EF2984"/>
    <w:rsid w:val="00F002F6"/>
    <w:rsid w:val="00F0395E"/>
    <w:rsid w:val="00F04D2B"/>
    <w:rsid w:val="00F16BD7"/>
    <w:rsid w:val="00F22E75"/>
    <w:rsid w:val="00F35EB0"/>
    <w:rsid w:val="00F43712"/>
    <w:rsid w:val="00F50CDD"/>
    <w:rsid w:val="00F55FFC"/>
    <w:rsid w:val="00F57472"/>
    <w:rsid w:val="00F60018"/>
    <w:rsid w:val="00F6695F"/>
    <w:rsid w:val="00F71CE6"/>
    <w:rsid w:val="00F86C6C"/>
    <w:rsid w:val="00F96728"/>
    <w:rsid w:val="00FB3C8E"/>
    <w:rsid w:val="00FD21EB"/>
    <w:rsid w:val="00FE7182"/>
    <w:rsid w:val="00FF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FE387"/>
  <w15:docId w15:val="{86996F45-07D9-46A2-B7CD-1E603986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CD0A8B"/>
    <w:pPr>
      <w:keepNext/>
      <w:keepLines/>
      <w:spacing w:before="480" w:after="0" w:line="60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5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6BD3"/>
  </w:style>
  <w:style w:type="paragraph" w:styleId="Stopka">
    <w:name w:val="footer"/>
    <w:basedOn w:val="Normalny"/>
    <w:link w:val="Stopka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6BD3"/>
  </w:style>
  <w:style w:type="paragraph" w:styleId="Akapitzlist">
    <w:name w:val="List Paragraph"/>
    <w:basedOn w:val="Normalny"/>
    <w:uiPriority w:val="34"/>
    <w:qFormat/>
    <w:rsid w:val="00624F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175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5E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64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4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4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4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458"/>
    <w:rPr>
      <w:b/>
      <w:bCs/>
      <w:sz w:val="20"/>
      <w:szCs w:val="20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B04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046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B0465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5A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5AB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5AB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CD0A8B"/>
    <w:rPr>
      <w:rFonts w:ascii="Arial" w:eastAsiaTheme="majorEastAsia" w:hAnsi="Arial" w:cstheme="majorBidi"/>
      <w:b/>
      <w:bCs/>
      <w:color w:val="000000" w:themeColor="text1"/>
      <w:sz w:val="18"/>
      <w:szCs w:val="28"/>
    </w:rPr>
  </w:style>
  <w:style w:type="paragraph" w:styleId="Poprawka">
    <w:name w:val="Revision"/>
    <w:hidden/>
    <w:uiPriority w:val="99"/>
    <w:semiHidden/>
    <w:rsid w:val="00CD0A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4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1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20" ma:contentTypeDescription="Utwórz nowy dokument." ma:contentTypeScope="" ma:versionID="defe19025397d1cd8880e69faafe3503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21b919716aefb55e473f5e6952df7ece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adr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af3216-7faf-4eab-858e-5f6c9b8dd9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adres" ma:index="26" nillable="true" ma:displayName="adres" ma:format="Hyperlink" ma:internalName="adr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adres xmlns="153e0a85-a7de-4c25-b915-33607e7cdfca">
      <Url xsi:nil="true"/>
      <Description xsi:nil="true"/>
    </adres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36B9DD-0A7C-4E60-8924-4C3C572AE5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43305C-3493-432E-8D60-D6B3E6D5CD1F}"/>
</file>

<file path=customXml/itemProps3.xml><?xml version="1.0" encoding="utf-8"?>
<ds:datastoreItem xmlns:ds="http://schemas.openxmlformats.org/officeDocument/2006/customXml" ds:itemID="{8E79D46E-21C0-45F4-B668-1EA607921744}"/>
</file>

<file path=customXml/itemProps4.xml><?xml version="1.0" encoding="utf-8"?>
<ds:datastoreItem xmlns:ds="http://schemas.openxmlformats.org/officeDocument/2006/customXml" ds:itemID="{62718A2B-8D00-4CDC-A6CC-3380BFFADA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1347</Words>
  <Characters>8086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Jaskólski Michał</dc:creator>
  <cp:lastModifiedBy>Machnio Małgorzata</cp:lastModifiedBy>
  <cp:revision>20</cp:revision>
  <cp:lastPrinted>2017-11-09T12:48:00Z</cp:lastPrinted>
  <dcterms:created xsi:type="dcterms:W3CDTF">2019-04-16T06:15:00Z</dcterms:created>
  <dcterms:modified xsi:type="dcterms:W3CDTF">2026-06-23T06:14:00Z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